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A1C11" w:rsidR="00236998" w:rsidP="00A90393" w:rsidRDefault="00236998" w14:paraId="3FDAD3E0" w14:textId="77777777">
      <w:pPr>
        <w:rPr>
          <w:lang w:val="cs-CZ"/>
        </w:rPr>
      </w:pPr>
    </w:p>
    <w:p w:rsidRPr="002A1C11" w:rsidR="00A90393" w:rsidP="77C0D1CA" w:rsidRDefault="00B11B83" w14:paraId="4EA1C63E" w14:textId="77C016B0">
      <w:pPr>
        <w:rPr>
          <w:color w:val="FF0000"/>
          <w:lang w:val="en-GB"/>
        </w:rPr>
      </w:pPr>
      <w:r w:rsidRPr="042A6531" w:rsidR="00B11B83">
        <w:rPr>
          <w:lang w:val="en-GB"/>
        </w:rPr>
        <w:t>Vážená paní/Vážený pane</w:t>
      </w:r>
      <w:r w:rsidRPr="042A6531" w:rsidR="00A90393">
        <w:rPr>
          <w:lang w:val="en-GB"/>
        </w:rPr>
        <w:t xml:space="preserve"> </w:t>
      </w:r>
      <w:r w:rsidRPr="042A6531" w:rsidR="00A90393">
        <w:rPr>
          <w:i w:val="1"/>
          <w:iCs w:val="1"/>
          <w:color w:val="FF0000"/>
          <w:lang w:val="en-GB"/>
        </w:rPr>
        <w:t>[</w:t>
      </w:r>
      <w:r w:rsidRPr="042A6531" w:rsidR="00422224">
        <w:rPr>
          <w:i w:val="1"/>
          <w:iCs w:val="1"/>
          <w:color w:val="FF0000"/>
          <w:lang w:val="en-GB"/>
        </w:rPr>
        <w:t>vložte celé jméno stěžovatele</w:t>
      </w:r>
      <w:r w:rsidRPr="042A6531" w:rsidR="00A90393">
        <w:rPr>
          <w:i w:val="1"/>
          <w:iCs w:val="1"/>
          <w:color w:val="FF0000"/>
          <w:lang w:val="en-GB"/>
        </w:rPr>
        <w:t>]</w:t>
      </w:r>
      <w:r w:rsidRPr="042A6531" w:rsidR="00A90393">
        <w:rPr>
          <w:color w:val="FF0000"/>
          <w:lang w:val="en-GB"/>
        </w:rPr>
        <w:t xml:space="preserve"> </w:t>
      </w:r>
      <w:r>
        <w:tab/>
      </w:r>
      <w:r>
        <w:tab/>
      </w:r>
      <w:r w:rsidRPr="042A6531" w:rsidR="00F20BFB">
        <w:rPr>
          <w:i w:val="1"/>
          <w:iCs w:val="1"/>
          <w:color w:val="FF0000"/>
          <w:lang w:val="en-GB"/>
        </w:rPr>
        <w:t>[</w:t>
      </w:r>
      <w:r w:rsidRPr="042A6531" w:rsidR="00BE2E64">
        <w:rPr>
          <w:i w:val="1"/>
          <w:iCs w:val="1"/>
          <w:color w:val="FF0000"/>
          <w:lang w:val="en-GB"/>
        </w:rPr>
        <w:t>[vložit datum dopisu</w:t>
      </w:r>
      <w:r w:rsidRPr="042A6531" w:rsidR="00BF394E">
        <w:rPr>
          <w:i w:val="1"/>
          <w:iCs w:val="1"/>
          <w:color w:val="FF0000"/>
          <w:lang w:val="en-GB"/>
        </w:rPr>
        <w:t>]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Pr="002A1C11" w:rsidR="00A90393" w:rsidP="042A6531" w:rsidRDefault="00B11B83" w14:paraId="2F3F28D8" w14:textId="7AADBCF5">
      <w:pPr>
        <w:rPr>
          <w:b w:val="1"/>
          <w:bCs w:val="1"/>
          <w:u w:val="single"/>
          <w:lang w:val="cs-CZ"/>
        </w:rPr>
      </w:pPr>
      <w:r w:rsidRPr="042A6531" w:rsidR="00B11B83">
        <w:rPr>
          <w:b w:val="1"/>
          <w:bCs w:val="1"/>
          <w:u w:val="single"/>
          <w:lang w:val="cs-CZ"/>
        </w:rPr>
        <w:t>VĚC</w:t>
      </w:r>
      <w:r w:rsidRPr="042A6531" w:rsidR="00A90393">
        <w:rPr>
          <w:b w:val="1"/>
          <w:bCs w:val="1"/>
          <w:u w:val="single"/>
          <w:lang w:val="cs-CZ"/>
        </w:rPr>
        <w:t xml:space="preserve">: </w:t>
      </w:r>
      <w:r w:rsidRPr="042A6531" w:rsidR="00A90393">
        <w:rPr>
          <w:b w:val="1"/>
          <w:bCs w:val="1"/>
          <w:i w:val="1"/>
          <w:iCs w:val="1"/>
          <w:color w:val="FF0000"/>
          <w:u w:val="single"/>
          <w:lang w:val="cs-CZ"/>
        </w:rPr>
        <w:t>[</w:t>
      </w:r>
      <w:r w:rsidRPr="042A6531" w:rsidR="00AD2470">
        <w:rPr>
          <w:b w:val="1"/>
          <w:bCs w:val="1"/>
          <w:i w:val="1"/>
          <w:iCs w:val="1"/>
          <w:color w:val="FF0000"/>
          <w:u w:val="single"/>
          <w:lang w:val="cs-CZ"/>
        </w:rPr>
        <w:t>VLOŽTE příslušný UMR/ČÍSLO POJISTKY/referenci</w:t>
      </w:r>
      <w:r w:rsidRPr="042A6531" w:rsidR="00A90393">
        <w:rPr>
          <w:b w:val="1"/>
          <w:bCs w:val="1"/>
          <w:i w:val="1"/>
          <w:iCs w:val="1"/>
          <w:color w:val="FF0000"/>
          <w:u w:val="single"/>
          <w:lang w:val="cs-CZ"/>
        </w:rPr>
        <w:t>]</w:t>
      </w:r>
      <w:r w:rsidRPr="042A6531" w:rsidR="00A90393">
        <w:rPr>
          <w:b w:val="1"/>
          <w:bCs w:val="1"/>
          <w:color w:val="FF0000"/>
          <w:u w:val="single"/>
          <w:lang w:val="cs-CZ"/>
        </w:rPr>
        <w:t xml:space="preserve"> </w:t>
      </w:r>
      <w:r w:rsidRPr="042A6531" w:rsidR="00500A46">
        <w:rPr>
          <w:b w:val="1"/>
          <w:bCs w:val="1"/>
          <w:u w:val="single"/>
          <w:lang w:val="cs-CZ"/>
        </w:rPr>
        <w:t>POTVRZENÍ</w:t>
      </w:r>
      <w:r w:rsidRPr="042A6531" w:rsidR="00B11B83">
        <w:rPr>
          <w:b w:val="1"/>
          <w:bCs w:val="1"/>
          <w:u w:val="single"/>
          <w:lang w:val="cs-CZ"/>
        </w:rPr>
        <w:t xml:space="preserve">  </w:t>
      </w:r>
      <w:r w:rsidRPr="042A6531" w:rsidR="00500A46">
        <w:rPr>
          <w:b w:val="1"/>
          <w:bCs w:val="1"/>
          <w:u w:val="single"/>
          <w:lang w:val="cs-CZ"/>
        </w:rPr>
        <w:t xml:space="preserve">PŘIJETÍ </w:t>
      </w:r>
      <w:r w:rsidRPr="042A6531" w:rsidR="00B11B83">
        <w:rPr>
          <w:b w:val="1"/>
          <w:bCs w:val="1"/>
          <w:u w:val="single"/>
          <w:lang w:val="cs-CZ"/>
        </w:rPr>
        <w:t>VAŠÍ STÍŽNOSTI</w:t>
      </w:r>
    </w:p>
    <w:p w:rsidRPr="002A1C11" w:rsidR="00A90393" w:rsidP="042A6531" w:rsidRDefault="00A90393" w14:paraId="250EA4A9" w14:textId="77777777">
      <w:pPr>
        <w:rPr>
          <w:b w:val="1"/>
          <w:bCs w:val="1"/>
          <w:lang w:val="cs-CZ"/>
        </w:rPr>
      </w:pPr>
    </w:p>
    <w:p w:rsidRPr="00422224" w:rsidR="00A90393" w:rsidP="77C0D1CA" w:rsidRDefault="00955614" w14:paraId="64D63C3F" w14:textId="1E568656">
      <w:pPr>
        <w:spacing w:before="0" w:beforeAutospacing="off" w:after="0" w:afterAutospacing="off"/>
        <w:jc w:val="both"/>
        <w:rPr>
          <w:lang w:val="en-GB"/>
        </w:rPr>
      </w:pPr>
      <w:r w:rsidRPr="042A6531" w:rsidR="532A6870">
        <w:rPr>
          <w:rFonts w:ascii="Arial" w:hAnsi="Arial" w:eastAsia="Arial" w:cs="Arial"/>
          <w:noProof w:val="0"/>
          <w:sz w:val="22"/>
          <w:szCs w:val="22"/>
          <w:lang w:val="cs"/>
        </w:rPr>
        <w:t xml:space="preserve">Píšeme Vám, abychom potvrdili přijetí Vaší stížnosti, kterou jsme obdrželi dne </w:t>
      </w:r>
      <w:r w:rsidRPr="042A6531" w:rsidR="532A6870">
        <w:rPr>
          <w:rFonts w:ascii="Arial" w:hAnsi="Arial" w:eastAsia="Arial" w:cs="Arial"/>
          <w:i w:val="1"/>
          <w:iCs w:val="1"/>
          <w:noProof w:val="0"/>
          <w:color w:val="FF0000"/>
          <w:sz w:val="22"/>
          <w:szCs w:val="22"/>
          <w:lang w:val="cs"/>
        </w:rPr>
        <w:t>[vložit datum ve formátu DDMMYYYY]</w:t>
      </w:r>
      <w:r w:rsidRPr="042A6531" w:rsidR="532A6870">
        <w:rPr>
          <w:rFonts w:ascii="Arial" w:hAnsi="Arial" w:eastAsia="Arial" w:cs="Arial"/>
          <w:i w:val="1"/>
          <w:iCs w:val="1"/>
          <w:noProof w:val="0"/>
          <w:sz w:val="22"/>
          <w:szCs w:val="22"/>
          <w:lang w:val="cs"/>
        </w:rPr>
        <w:t>.</w:t>
      </w:r>
      <w:r w:rsidRPr="042A6531" w:rsidR="532A6870">
        <w:rPr>
          <w:rFonts w:ascii="Arial" w:hAnsi="Arial" w:eastAsia="Arial" w:cs="Arial"/>
          <w:noProof w:val="0"/>
          <w:sz w:val="22"/>
          <w:szCs w:val="22"/>
          <w:lang w:val="cs"/>
        </w:rPr>
        <w:t xml:space="preserve"> </w:t>
      </w:r>
      <w:r w:rsidRPr="042A6531" w:rsidR="532A6870">
        <w:rPr>
          <w:rFonts w:ascii="Arial" w:hAnsi="Arial" w:eastAsia="Arial" w:cs="Arial"/>
          <w:noProof w:val="0"/>
          <w:sz w:val="22"/>
          <w:szCs w:val="22"/>
          <w:lang w:val="cs"/>
        </w:rPr>
        <w:t>Je nám líto, že jsme se dozvěděli o Vašich obavách, a oceňujeme, že jste si našli čas je nám sdělit</w:t>
      </w:r>
      <w:r w:rsidRPr="042A6531" w:rsidR="532A6870">
        <w:rPr>
          <w:rFonts w:ascii="Arial" w:hAnsi="Arial" w:eastAsia="Arial" w:cs="Arial"/>
          <w:noProof w:val="0"/>
          <w:sz w:val="22"/>
          <w:szCs w:val="22"/>
          <w:lang w:val="cs"/>
        </w:rPr>
        <w:t xml:space="preserve">.  Můžeme Vás ujistit, že Vaše stížnost bude plně prošetřena a </w:t>
      </w:r>
      <w:r w:rsidRPr="042A6531" w:rsidR="532A6870">
        <w:rPr>
          <w:rFonts w:ascii="Segoe UI" w:hAnsi="Segoe UI" w:eastAsia="Segoe UI" w:cs="Segoe UI"/>
          <w:noProof w:val="0"/>
          <w:sz w:val="21"/>
          <w:szCs w:val="21"/>
          <w:lang w:val="cs"/>
        </w:rPr>
        <w:t xml:space="preserve"> </w:t>
      </w:r>
      <w:r w:rsidRPr="042A6531" w:rsidR="532A6870">
        <w:rPr>
          <w:rFonts w:ascii="Arial" w:hAnsi="Arial" w:eastAsia="Arial" w:cs="Arial"/>
          <w:noProof w:val="0"/>
          <w:sz w:val="22"/>
          <w:szCs w:val="22"/>
          <w:lang w:val="cs"/>
        </w:rPr>
        <w:t>vynaložíme maximální úsilí k jejímu rychlému a spravedlivému vyřešení.</w:t>
      </w:r>
      <w:r w:rsidRPr="042A6531" w:rsidR="00A90393">
        <w:rPr>
          <w:lang w:val="en-GB"/>
        </w:rPr>
        <w:t xml:space="preserve">  </w:t>
      </w:r>
      <w:r w:rsidRPr="042A6531" w:rsidR="00A90393">
        <w:rPr>
          <w:lang w:val="en-GB"/>
        </w:rPr>
        <w:t xml:space="preserve"> </w:t>
      </w:r>
    </w:p>
    <w:p w:rsidRPr="002A1C11" w:rsidR="00A90393" w:rsidP="00C62514" w:rsidRDefault="00A90393" w14:paraId="09D21A53" w14:textId="77777777">
      <w:pPr>
        <w:jc w:val="both"/>
        <w:rPr>
          <w:lang w:val="cs-CZ"/>
        </w:rPr>
      </w:pPr>
    </w:p>
    <w:p w:rsidRPr="00D05ED1" w:rsidR="001E3B31" w:rsidP="392997A3" w:rsidRDefault="00FC7588" w14:paraId="7585D956" w14:textId="3789E55E">
      <w:pPr>
        <w:jc w:val="both"/>
        <w:rPr>
          <w:lang w:val="cs-CZ"/>
        </w:rPr>
      </w:pPr>
      <w:r w:rsidRPr="042A6531" w:rsidR="00FC7588">
        <w:rPr>
          <w:lang w:val="cs-CZ"/>
        </w:rPr>
        <w:t xml:space="preserve">Vaši pojistku upsala společnost </w:t>
      </w:r>
      <w:r w:rsidRPr="042A6531" w:rsidR="00E846C8">
        <w:rPr>
          <w:lang w:val="cs-CZ"/>
        </w:rPr>
        <w:t>L</w:t>
      </w:r>
      <w:r w:rsidRPr="042A6531" w:rsidR="00FC7588">
        <w:rPr>
          <w:lang w:val="cs-CZ"/>
        </w:rPr>
        <w:t>loyd’s</w:t>
      </w:r>
      <w:r w:rsidRPr="042A6531" w:rsidR="00FC7588">
        <w:rPr>
          <w:lang w:val="cs-CZ"/>
        </w:rPr>
        <w:t xml:space="preserve"> Insurance </w:t>
      </w:r>
      <w:r w:rsidRPr="042A6531" w:rsidR="00FC7588">
        <w:rPr>
          <w:lang w:val="cs-CZ"/>
        </w:rPr>
        <w:t>Company</w:t>
      </w:r>
      <w:r w:rsidRPr="042A6531" w:rsidR="00FC7588">
        <w:rPr>
          <w:lang w:val="cs-CZ"/>
        </w:rPr>
        <w:t xml:space="preserve"> S.A. („</w:t>
      </w:r>
      <w:r w:rsidRPr="042A6531" w:rsidR="00E846C8">
        <w:rPr>
          <w:lang w:val="cs-CZ"/>
        </w:rPr>
        <w:t>Lloyd’s</w:t>
      </w:r>
      <w:r w:rsidRPr="042A6531" w:rsidR="00E846C8">
        <w:rPr>
          <w:lang w:val="cs-CZ"/>
        </w:rPr>
        <w:t xml:space="preserve"> </w:t>
      </w:r>
      <w:r w:rsidRPr="042A6531" w:rsidR="00803FC3">
        <w:rPr>
          <w:lang w:val="cs-CZ"/>
        </w:rPr>
        <w:t>Europe</w:t>
      </w:r>
      <w:r w:rsidRPr="042A6531" w:rsidR="00E846C8">
        <w:rPr>
          <w:lang w:val="cs-CZ"/>
        </w:rPr>
        <w:t xml:space="preserve">”) </w:t>
      </w:r>
      <w:r w:rsidRPr="042A6531" w:rsidR="009B0240">
        <w:rPr>
          <w:lang w:val="cs-CZ"/>
        </w:rPr>
        <w:t>a</w:t>
      </w:r>
      <w:r w:rsidRPr="042A6531" w:rsidR="00FC7588">
        <w:rPr>
          <w:lang w:val="cs-CZ"/>
        </w:rPr>
        <w:t xml:space="preserve"> my jako</w:t>
      </w:r>
      <w:r w:rsidRPr="042A6531" w:rsidR="009B0240">
        <w:rPr>
          <w:lang w:val="cs-CZ"/>
        </w:rPr>
        <w:t xml:space="preserve"> </w:t>
      </w:r>
      <w:r w:rsidRPr="042A6531" w:rsidR="00887C59">
        <w:rPr>
          <w:i w:val="1"/>
          <w:iCs w:val="1"/>
          <w:color w:val="FF0000"/>
          <w:lang w:val="cs-CZ"/>
        </w:rPr>
        <w:t xml:space="preserve">[doplňte název CH/DCA] </w:t>
      </w:r>
      <w:r w:rsidRPr="042A6531" w:rsidR="00FC7588">
        <w:rPr>
          <w:lang w:val="cs-CZ"/>
        </w:rPr>
        <w:t>sledujeme proces odpovídání na stížnosti, který zavedla společnost</w:t>
      </w:r>
      <w:r w:rsidRPr="042A6531" w:rsidR="009B0240">
        <w:rPr>
          <w:lang w:val="cs-CZ"/>
        </w:rPr>
        <w:t xml:space="preserve"> </w:t>
      </w:r>
      <w:r w:rsidRPr="042A6531" w:rsidR="009B0240">
        <w:rPr>
          <w:lang w:val="cs-CZ"/>
        </w:rPr>
        <w:t>Lloyd’s</w:t>
      </w:r>
      <w:r w:rsidRPr="042A6531" w:rsidR="009B0240">
        <w:rPr>
          <w:lang w:val="cs-CZ"/>
        </w:rPr>
        <w:t xml:space="preserve"> </w:t>
      </w:r>
      <w:r w:rsidRPr="042A6531" w:rsidR="00803FC3">
        <w:rPr>
          <w:lang w:val="cs-CZ"/>
        </w:rPr>
        <w:t>Europe</w:t>
      </w:r>
      <w:r w:rsidRPr="042A6531" w:rsidR="009B0240">
        <w:rPr>
          <w:lang w:val="cs-CZ"/>
        </w:rPr>
        <w:t xml:space="preserve">. </w:t>
      </w:r>
      <w:r w:rsidRPr="042A6531" w:rsidR="00D05ED1">
        <w:rPr>
          <w:color w:val="FF0000"/>
          <w:lang w:val="cs-CZ"/>
        </w:rPr>
        <w:t>[</w:t>
      </w:r>
      <w:r w:rsidRPr="042A6531" w:rsidR="00D05ED1">
        <w:rPr>
          <w:i w:val="1"/>
          <w:iCs w:val="1"/>
          <w:color w:val="FF0000"/>
          <w:lang w:val="cs-CZ"/>
        </w:rPr>
        <w:t>Pokud stěžovatel není pojistníkem, použijte místo toho tuto větu</w:t>
      </w:r>
      <w:r w:rsidRPr="042A6531" w:rsidR="00D05ED1">
        <w:rPr>
          <w:color w:val="FF0000"/>
          <w:lang w:val="cs-CZ"/>
        </w:rPr>
        <w:t xml:space="preserve"> : '</w:t>
      </w:r>
      <w:r w:rsidRPr="042A6531" w:rsidR="00D05ED1">
        <w:rPr>
          <w:i w:val="1"/>
          <w:iCs w:val="1"/>
          <w:caps w:val="1"/>
          <w:color w:val="FF0000"/>
          <w:lang w:val="cs-CZ"/>
        </w:rPr>
        <w:t xml:space="preserve">Řídíme se postupem odpovídání na stížnosti, který zavedla Lloyd's Insurance </w:t>
      </w:r>
      <w:r w:rsidRPr="042A6531" w:rsidR="00D05ED1">
        <w:rPr>
          <w:i w:val="1"/>
          <w:iCs w:val="1"/>
          <w:caps w:val="1"/>
          <w:color w:val="FF0000"/>
          <w:lang w:val="cs-CZ"/>
        </w:rPr>
        <w:t>Company</w:t>
      </w:r>
      <w:r w:rsidRPr="042A6531" w:rsidR="00D05ED1">
        <w:rPr>
          <w:i w:val="1"/>
          <w:iCs w:val="1"/>
          <w:caps w:val="1"/>
          <w:color w:val="FF0000"/>
          <w:lang w:val="cs-CZ"/>
        </w:rPr>
        <w:t xml:space="preserve"> S.A.</w:t>
      </w:r>
      <w:r w:rsidRPr="042A6531" w:rsidR="00D05ED1">
        <w:rPr>
          <w:i w:val="1"/>
          <w:iCs w:val="1"/>
          <w:color w:val="FF0000"/>
          <w:lang w:val="cs-CZ"/>
        </w:rPr>
        <w:t xml:space="preserve"> ("</w:t>
      </w:r>
      <w:r w:rsidRPr="042A6531" w:rsidR="00D05ED1">
        <w:rPr>
          <w:i w:val="1"/>
          <w:iCs w:val="1"/>
          <w:color w:val="FF0000"/>
          <w:lang w:val="cs-CZ"/>
        </w:rPr>
        <w:t>Lloyd</w:t>
      </w:r>
      <w:r w:rsidRPr="042A6531" w:rsidR="391E35F6">
        <w:rPr>
          <w:i w:val="1"/>
          <w:iCs w:val="1"/>
          <w:color w:val="FF0000"/>
          <w:lang w:val="cs-CZ"/>
        </w:rPr>
        <w:t xml:space="preserve">s </w:t>
      </w:r>
      <w:r w:rsidRPr="042A6531" w:rsidR="391E35F6">
        <w:rPr>
          <w:i w:val="1"/>
          <w:iCs w:val="1"/>
          <w:color w:val="FF0000"/>
          <w:lang w:val="cs-CZ"/>
        </w:rPr>
        <w:t>Europe</w:t>
      </w:r>
      <w:r w:rsidRPr="042A6531" w:rsidR="00D05ED1">
        <w:rPr>
          <w:i w:val="1"/>
          <w:iCs w:val="1"/>
          <w:color w:val="FF0000"/>
          <w:lang w:val="cs-CZ"/>
        </w:rPr>
        <w:t>")</w:t>
      </w:r>
      <w:r w:rsidRPr="042A6531" w:rsidR="00D05ED1">
        <w:rPr>
          <w:color w:val="FF0000"/>
          <w:lang w:val="cs-CZ"/>
        </w:rPr>
        <w:t>'</w:t>
      </w:r>
      <w:r w:rsidRPr="042A6531" w:rsidR="003D4A50">
        <w:rPr>
          <w:color w:val="FF0000"/>
          <w:lang w:val="cs-CZ"/>
        </w:rPr>
        <w:t>].</w:t>
      </w:r>
      <w:r w:rsidRPr="042A6531" w:rsidR="00A90393">
        <w:rPr>
          <w:lang w:val="cs-CZ"/>
        </w:rPr>
        <w:t xml:space="preserve"> </w:t>
      </w:r>
    </w:p>
    <w:p w:rsidRPr="00447B0A" w:rsidR="00A90393" w:rsidP="00447B0A" w:rsidRDefault="00447B0A" w14:paraId="5C48A908" w14:textId="39BB9774">
      <w:pPr>
        <w:jc w:val="both"/>
      </w:pPr>
      <w:r w:rsidR="00447B0A">
        <w:rPr/>
        <w:t>Nabízíme</w:t>
      </w:r>
      <w:r w:rsidR="00447B0A">
        <w:rPr/>
        <w:t xml:space="preserve"> </w:t>
      </w:r>
      <w:r w:rsidR="00447B0A">
        <w:rPr/>
        <w:t>bezplatnou</w:t>
      </w:r>
      <w:r w:rsidR="00447B0A">
        <w:rPr/>
        <w:t xml:space="preserve"> </w:t>
      </w:r>
      <w:r w:rsidR="00447B0A">
        <w:rPr/>
        <w:t>službu</w:t>
      </w:r>
      <w:r w:rsidR="00447B0A">
        <w:rPr/>
        <w:t xml:space="preserve"> </w:t>
      </w:r>
      <w:r w:rsidR="00447B0A">
        <w:rPr/>
        <w:t>řešení</w:t>
      </w:r>
      <w:r w:rsidR="00447B0A">
        <w:rPr/>
        <w:t xml:space="preserve"> </w:t>
      </w:r>
      <w:r w:rsidR="00447B0A">
        <w:rPr/>
        <w:t>stížností</w:t>
      </w:r>
      <w:r w:rsidR="00447B0A">
        <w:rPr/>
        <w:t xml:space="preserve">. Tato </w:t>
      </w:r>
      <w:r w:rsidR="00447B0A">
        <w:rPr/>
        <w:t>služba</w:t>
      </w:r>
      <w:r w:rsidR="00447B0A">
        <w:rPr/>
        <w:t xml:space="preserve"> je </w:t>
      </w:r>
      <w:r w:rsidR="00447B0A">
        <w:rPr/>
        <w:t>poskytována</w:t>
      </w:r>
      <w:r w:rsidR="00447B0A">
        <w:rPr/>
        <w:t xml:space="preserve"> v </w:t>
      </w:r>
      <w:r w:rsidR="00447B0A">
        <w:rPr/>
        <w:t>souladu</w:t>
      </w:r>
      <w:r w:rsidR="00447B0A">
        <w:rPr/>
        <w:t xml:space="preserve"> s </w:t>
      </w:r>
      <w:r w:rsidR="00447B0A">
        <w:rPr/>
        <w:t>požadavky</w:t>
      </w:r>
      <w:r w:rsidR="00447B0A">
        <w:rPr/>
        <w:t xml:space="preserve"> </w:t>
      </w:r>
      <w:r w:rsidR="00447B0A">
        <w:rPr/>
        <w:t>specifických</w:t>
      </w:r>
      <w:r w:rsidR="00447B0A">
        <w:rPr/>
        <w:t xml:space="preserve"> pro </w:t>
      </w:r>
      <w:r w:rsidR="00447B0A">
        <w:rPr/>
        <w:t>místní</w:t>
      </w:r>
      <w:r w:rsidR="00447B0A">
        <w:rPr/>
        <w:t xml:space="preserve"> zemi. </w:t>
      </w:r>
      <w:r w:rsidR="00A90393">
        <w:rPr/>
        <w:t xml:space="preserve">  </w:t>
      </w:r>
    </w:p>
    <w:p w:rsidRPr="002A1C11" w:rsidR="00A90393" w:rsidP="461D5CBA" w:rsidRDefault="00FC7588" w14:paraId="3B950EB9" w14:textId="58082FC7">
      <w:pPr>
        <w:spacing w:before="240"/>
        <w:jc w:val="both"/>
      </w:pPr>
    </w:p>
    <w:p w:rsidRPr="002A1C11" w:rsidR="00A90393" w:rsidP="461D5CBA" w:rsidRDefault="00FC7588" w14:paraId="3AA606F7" w14:textId="56BFC5FA">
      <w:pPr>
        <w:spacing w:before="0" w:beforeAutospacing="off" w:after="0" w:afterAutospacing="off"/>
        <w:jc w:val="both"/>
        <w:rPr>
          <w:lang w:val="cs-CZ"/>
        </w:rPr>
      </w:pPr>
      <w:r w:rsidRPr="042A6531" w:rsidR="5265C533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cs"/>
        </w:rPr>
        <w:t xml:space="preserve">Jakmile bude dokončeno plné prošetřování Vaší stížnosti, poskytneme Vám naše rozhodnutí písemně do </w:t>
      </w:r>
      <w:r w:rsidRPr="042A6531" w:rsidR="5265C533">
        <w:rPr>
          <w:rFonts w:ascii="Arial" w:hAnsi="Arial" w:eastAsia="Arial" w:cs="Arial"/>
          <w:i w:val="1"/>
          <w:iCs w:val="1"/>
          <w:noProof w:val="0"/>
          <w:color w:val="FF0000"/>
          <w:sz w:val="22"/>
          <w:szCs w:val="22"/>
          <w:lang w:val="cs"/>
        </w:rPr>
        <w:t xml:space="preserve">[doplňte lhůtu </w:t>
      </w:r>
      <w:r w:rsidRPr="042A6531" w:rsidR="5265C533">
        <w:rPr>
          <w:rFonts w:ascii="Arial" w:hAnsi="Arial" w:eastAsia="Arial" w:cs="Arial"/>
          <w:noProof w:val="0"/>
          <w:color w:val="FF0000"/>
          <w:sz w:val="22"/>
          <w:szCs w:val="22"/>
          <w:lang w:val="cs"/>
        </w:rPr>
        <w:t>dny/týdny/měsíce</w:t>
      </w:r>
      <w:r w:rsidRPr="042A6531" w:rsidR="5265C533">
        <w:rPr>
          <w:rFonts w:ascii="Arial" w:hAnsi="Arial" w:eastAsia="Arial" w:cs="Arial"/>
          <w:i w:val="1"/>
          <w:iCs w:val="1"/>
          <w:noProof w:val="0"/>
          <w:color w:val="FF0000"/>
          <w:sz w:val="22"/>
          <w:szCs w:val="22"/>
          <w:lang w:val="cs"/>
        </w:rPr>
        <w:t>]</w:t>
      </w:r>
      <w:r w:rsidRPr="042A6531" w:rsidR="5265C533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cs"/>
        </w:rPr>
        <w:t>… od obdržení stížnosti.</w:t>
      </w:r>
      <w:r w:rsidRPr="042A6531" w:rsidR="00E17BBB">
        <w:rPr>
          <w:rFonts w:cs="Arial"/>
          <w:color w:val="000000" w:themeColor="text1" w:themeTint="FF" w:themeShade="FF"/>
          <w:lang w:val="cs-CZ"/>
        </w:rPr>
        <w:t xml:space="preserve"> </w:t>
      </w:r>
    </w:p>
    <w:p w:rsidRPr="002D5A7E" w:rsidR="002D5A7E" w:rsidP="042A6531" w:rsidRDefault="002D5A7E" w14:paraId="6119DE67" w14:textId="77777777">
      <w:pPr>
        <w:spacing w:before="240"/>
        <w:jc w:val="both"/>
        <w:rPr>
          <w:rFonts w:cs="Arial"/>
          <w:color w:val="000000"/>
          <w:lang w:val="cs-CZ"/>
        </w:rPr>
      </w:pPr>
      <w:r w:rsidRPr="042A6531" w:rsidR="002D5A7E">
        <w:rPr>
          <w:rFonts w:cs="Arial"/>
          <w:color w:val="000000" w:themeColor="text1" w:themeTint="FF" w:themeShade="FF"/>
          <w:lang w:val="cs-CZ"/>
        </w:rPr>
        <w:t>Pokud budeme potřebovat další informace k posouzení vaší stížnosti, budeme vás kontaktovat pro další podrobnosti.</w:t>
      </w:r>
    </w:p>
    <w:p w:rsidR="00447B0A" w:rsidP="002D5A7E" w:rsidRDefault="002D5A7E" w14:paraId="6A2255FB" w14:textId="38760DC1">
      <w:pPr>
        <w:jc w:val="both"/>
        <w:rPr>
          <w:lang w:val="cs-CZ"/>
        </w:rPr>
      </w:pPr>
      <w:r w:rsidRPr="042A6531" w:rsidR="002D5A7E">
        <w:rPr>
          <w:rFonts w:cs="Arial"/>
          <w:color w:val="000000" w:themeColor="text1" w:themeTint="FF" w:themeShade="FF"/>
          <w:lang w:val="cs-CZ"/>
        </w:rPr>
        <w:t>Pokud je vaše stížnost obzvlášť složitá a potřebujeme více času na vyšetření, napíšeme vám v požadovaném místním termínu, abychom vás informovali o stavu vaší stížnosti</w:t>
      </w:r>
    </w:p>
    <w:p w:rsidRPr="002A1C11" w:rsidR="00447B0A" w:rsidP="00C62514" w:rsidRDefault="00447B0A" w14:paraId="139D2607" w14:textId="77777777">
      <w:pPr>
        <w:jc w:val="both"/>
        <w:rPr>
          <w:lang w:val="cs-CZ"/>
        </w:rPr>
      </w:pPr>
    </w:p>
    <w:p w:rsidR="5F292F12" w:rsidP="461D5CBA" w:rsidRDefault="5F292F12" w14:paraId="04A5C60B" w14:textId="24891D80">
      <w:pPr>
        <w:pStyle w:val="Normal"/>
        <w:jc w:val="both"/>
        <w:rPr>
          <w:rFonts w:ascii="Arial" w:hAnsi="Arial" w:eastAsia="Arial" w:cs="Arial"/>
          <w:noProof w:val="0"/>
          <w:sz w:val="22"/>
          <w:szCs w:val="22"/>
          <w:lang w:val="cs-CZ"/>
        </w:rPr>
      </w:pPr>
      <w:r w:rsidRPr="042A6531" w:rsidR="5F292F12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cs"/>
        </w:rPr>
        <w:t xml:space="preserve">Pokud zůstanete nespokojeni i po vydání našeho rozhodnutí nebo nedostanete konečnou odpověď v požadovaném místním časovém rámci, můžete se svou stížností obrátit na místní externí službu pro řešení stížností k nezávislému posouzení. Kontaktní údaje organizace pro externí řešení sporů ve Vaší zemi najdete na </w:t>
      </w:r>
      <w:hyperlink r:id="Rbb82d49bdf5f4e8d">
        <w:r w:rsidRPr="042A6531" w:rsidR="5F292F12">
          <w:rPr>
            <w:rStyle w:val="Hyperlink"/>
            <w:rFonts w:ascii="Arial" w:hAnsi="Arial" w:eastAsia="Arial" w:cs="Arial"/>
            <w:strike w:val="0"/>
            <w:dstrike w:val="0"/>
            <w:noProof w:val="0"/>
            <w:color w:val="0000FF"/>
            <w:sz w:val="22"/>
            <w:szCs w:val="22"/>
            <w:u w:val="single"/>
            <w:lang w:val="cs"/>
          </w:rPr>
          <w:t>https://www.lloydseurope.com/complaints/</w:t>
        </w:r>
      </w:hyperlink>
      <w:r w:rsidRPr="042A6531" w:rsidR="5F292F12">
        <w:rPr>
          <w:rFonts w:ascii="Arial" w:hAnsi="Arial" w:eastAsia="Arial" w:cs="Arial"/>
          <w:strike w:val="0"/>
          <w:dstrike w:val="0"/>
          <w:noProof w:val="0"/>
          <w:color w:val="0000FF"/>
          <w:sz w:val="22"/>
          <w:szCs w:val="22"/>
          <w:u w:val="single"/>
          <w:lang w:val="cs-CZ"/>
        </w:rPr>
        <w:t xml:space="preserve"> </w:t>
      </w:r>
      <w:r w:rsidRPr="042A6531" w:rsidR="5F292F12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cs"/>
        </w:rPr>
        <w:t>.</w:t>
      </w:r>
    </w:p>
    <w:p w:rsidRPr="002A1C11" w:rsidR="009B0240" w:rsidP="00C62514" w:rsidRDefault="009B0240" w14:paraId="775D0AB9" w14:textId="77777777">
      <w:pPr>
        <w:jc w:val="both"/>
        <w:rPr>
          <w:lang w:val="cs-CZ"/>
        </w:rPr>
      </w:pPr>
    </w:p>
    <w:p w:rsidR="00E17BBB" w:rsidP="392997A3" w:rsidRDefault="00782896" w14:paraId="792AB1A1" w14:textId="7BE77D1A">
      <w:pPr>
        <w:keepNext w:val="1"/>
        <w:jc w:val="both"/>
        <w:rPr>
          <w:rFonts w:cs="Arial"/>
          <w:color w:val="000000" w:themeColor="text1"/>
          <w:lang w:val="cs-CZ"/>
        </w:rPr>
      </w:pPr>
      <w:r w:rsidRPr="042A6531" w:rsidR="00782896">
        <w:rPr>
          <w:rFonts w:cs="Arial"/>
          <w:color w:val="000000" w:themeColor="text1" w:themeTint="FF" w:themeShade="FF"/>
          <w:lang w:val="cs-CZ"/>
        </w:rPr>
        <w:t xml:space="preserve">Výše uvedené postupy pro nakládání se stížnostmi nemají vliv na Vaše právo zahájit právní řízení. </w:t>
      </w:r>
    </w:p>
    <w:p w:rsidR="00D30DD4" w:rsidP="392997A3" w:rsidRDefault="00D30DD4" w14:paraId="148C46AD" w14:textId="77777777">
      <w:pPr>
        <w:keepNext w:val="1"/>
        <w:jc w:val="both"/>
        <w:rPr>
          <w:rFonts w:cs="Arial"/>
          <w:color w:val="000000" w:themeColor="text1"/>
          <w:lang w:val="cs-CZ"/>
        </w:rPr>
      </w:pPr>
    </w:p>
    <w:p w:rsidRPr="002A1C11" w:rsidR="00D30DD4" w:rsidP="042A6531" w:rsidRDefault="002F0AEA" w14:paraId="3B71A8C0" w14:textId="1F2084F2">
      <w:pPr>
        <w:spacing w:before="0" w:beforeAutospacing="off" w:after="0" w:afterAutospacing="off"/>
        <w:jc w:val="both"/>
        <w:rPr>
          <w:rFonts w:ascii="Arial" w:hAnsi="Arial" w:eastAsia="Arial" w:cs="Arial"/>
          <w:noProof w:val="0"/>
          <w:sz w:val="22"/>
          <w:szCs w:val="22"/>
          <w:lang w:val="cs"/>
        </w:rPr>
      </w:pPr>
      <w:r w:rsidRPr="042A6531" w:rsidR="5D944FC0">
        <w:rPr>
          <w:rFonts w:ascii="Arial" w:hAnsi="Arial" w:eastAsia="Arial" w:cs="Arial"/>
          <w:noProof w:val="0"/>
          <w:sz w:val="22"/>
          <w:szCs w:val="22"/>
          <w:lang w:val="cs"/>
        </w:rPr>
        <w:t>Pokud máte nějaké konkrétní potřeby nebo pokud existují okolnosti, které by mohly ovlivnit Vaši možnost s námi komunikovat v souvislosti se stížností, prosím informujte nás.</w:t>
      </w:r>
    </w:p>
    <w:p w:rsidRPr="002A1C11" w:rsidR="00D30DD4" w:rsidP="042A6531" w:rsidRDefault="002F0AEA" w14:paraId="5D867337" w14:textId="4286E39E">
      <w:pPr>
        <w:spacing w:before="0" w:beforeAutospacing="off" w:after="0" w:afterAutospacing="off"/>
        <w:jc w:val="both"/>
        <w:rPr>
          <w:rFonts w:ascii="Arial" w:hAnsi="Arial" w:eastAsia="Arial" w:cs="Arial"/>
          <w:noProof w:val="0"/>
          <w:sz w:val="22"/>
          <w:szCs w:val="22"/>
          <w:lang w:val="cs"/>
        </w:rPr>
      </w:pPr>
      <w:r w:rsidRPr="042A6531" w:rsidR="5D944FC0">
        <w:rPr>
          <w:rFonts w:ascii="Arial" w:hAnsi="Arial" w:eastAsia="Arial" w:cs="Arial"/>
          <w:noProof w:val="0"/>
          <w:sz w:val="22"/>
          <w:szCs w:val="22"/>
          <w:lang w:val="cs"/>
        </w:rPr>
        <w:t>Vezmeme tyto skutečnosti v úvahua budeme usilovat o poskytnutí odpovídající podpory při řešení Vaší stížnosti, pokud to bude možné.</w:t>
      </w:r>
    </w:p>
    <w:p w:rsidRPr="002A1C11" w:rsidR="00D30DD4" w:rsidP="042A6531" w:rsidRDefault="002F0AEA" w14:paraId="1F30FDA5" w14:textId="6DD3FDF3">
      <w:pPr>
        <w:jc w:val="both"/>
        <w:rPr>
          <w:lang w:val="cs-CZ"/>
        </w:rPr>
      </w:pPr>
    </w:p>
    <w:p w:rsidR="392997A3" w:rsidP="392997A3" w:rsidRDefault="392997A3" w14:paraId="528361CC" w14:textId="03161B67">
      <w:pPr>
        <w:keepNext w:val="1"/>
        <w:jc w:val="both"/>
        <w:rPr>
          <w:rFonts w:cs="Arial"/>
          <w:color w:val="000000" w:themeColor="text1"/>
          <w:lang w:val="cs-CZ"/>
        </w:rPr>
      </w:pPr>
    </w:p>
    <w:p w:rsidRPr="002A1C11" w:rsidR="009B0240" w:rsidP="461D5CBA" w:rsidRDefault="005C5320" w14:paraId="0A1EF699" w14:textId="63493118">
      <w:pPr>
        <w:pStyle w:val="Normal"/>
        <w:jc w:val="both"/>
        <w:rPr>
          <w:lang w:val="cs-CZ"/>
        </w:rPr>
      </w:pPr>
      <w:r w:rsidRPr="042A6531" w:rsidR="5D944FC0">
        <w:rPr>
          <w:rFonts w:ascii="Arial" w:hAnsi="Arial" w:eastAsia="Arial" w:cs="Arial"/>
          <w:noProof w:val="0"/>
          <w:sz w:val="22"/>
          <w:szCs w:val="22"/>
          <w:lang w:val="cs"/>
        </w:rPr>
        <w:t>Pokud máte nějaké dotazy nebo si přejete další informace, neváhejte se prosím obrátit na nás prostřednictvím níže uvedených kontaktních údajů.</w:t>
      </w:r>
      <w:r w:rsidRPr="042A6531" w:rsidR="009B0240">
        <w:rPr>
          <w:lang w:val="cs-CZ"/>
        </w:rPr>
        <w:t xml:space="preserve"> </w:t>
      </w:r>
    </w:p>
    <w:p w:rsidRPr="002A1C11" w:rsidR="00A90393" w:rsidP="00A90393" w:rsidRDefault="00A90393" w14:paraId="7D2422B5" w14:textId="77777777">
      <w:pPr>
        <w:rPr>
          <w:lang w:val="cs-CZ"/>
        </w:rPr>
      </w:pPr>
    </w:p>
    <w:p w:rsidRPr="002A1C11" w:rsidR="00A90393" w:rsidP="00A90393" w:rsidRDefault="005C5320" w14:paraId="371FDD0C" w14:textId="0D1207DC">
      <w:pPr>
        <w:rPr>
          <w:lang w:val="cs-CZ"/>
        </w:rPr>
      </w:pPr>
      <w:r w:rsidRPr="042A6531" w:rsidR="005C5320">
        <w:rPr>
          <w:lang w:val="cs-CZ"/>
        </w:rPr>
        <w:t>S pozdravem</w:t>
      </w:r>
    </w:p>
    <w:p w:rsidRPr="002A1C11" w:rsidR="00291CEA" w:rsidP="00291CEA" w:rsidRDefault="00291CEA" w14:paraId="777AEEB3" w14:textId="77777777">
      <w:pPr>
        <w:rPr>
          <w:color w:val="FF0000"/>
          <w:lang w:val="cs-CZ"/>
        </w:rPr>
      </w:pPr>
      <w:bookmarkStart w:name="name" w:id="0"/>
      <w:r w:rsidRPr="042A6531" w:rsidR="00291CEA">
        <w:rPr>
          <w:color w:val="FF0000"/>
          <w:lang w:val="cs-CZ"/>
        </w:rPr>
        <w:t>Your name</w:t>
      </w:r>
      <w:bookmarkEnd w:id="0"/>
    </w:p>
    <w:p w:rsidRPr="002A1C11" w:rsidR="00291CEA" w:rsidP="00291CEA" w:rsidRDefault="00291CEA" w14:paraId="42244136" w14:textId="28AC8F24">
      <w:pPr>
        <w:rPr>
          <w:color w:val="FF0000"/>
          <w:lang w:val="cs-CZ"/>
        </w:rPr>
      </w:pPr>
      <w:bookmarkStart w:name="jobtitle" w:id="1"/>
      <w:r w:rsidRPr="042A6531" w:rsidR="00291CEA">
        <w:rPr>
          <w:color w:val="FF0000"/>
          <w:lang w:val="cs-CZ"/>
        </w:rPr>
        <w:t>Job title</w:t>
      </w:r>
      <w:bookmarkEnd w:id="1"/>
    </w:p>
    <w:p w:rsidRPr="002A1C11" w:rsidR="00F23ED5" w:rsidP="042A6531" w:rsidRDefault="00291CEA" w14:paraId="26E42EDF" w14:textId="7E170031">
      <w:pPr>
        <w:rPr>
          <w:b w:val="1"/>
          <w:bCs w:val="1"/>
          <w:sz w:val="18"/>
          <w:szCs w:val="18"/>
          <w:lang w:val="cs-CZ"/>
        </w:rPr>
      </w:pPr>
      <w:bookmarkStart w:name="dept" w:id="2"/>
      <w:r w:rsidRPr="042A6531" w:rsidR="00291CEA">
        <w:rPr>
          <w:color w:val="FF0000"/>
          <w:lang w:val="cs-CZ"/>
        </w:rPr>
        <w:t>Departm</w:t>
      </w:r>
      <w:bookmarkStart w:name="email" w:id="3"/>
      <w:bookmarkEnd w:id="2"/>
      <w:bookmarkEnd w:id="3"/>
      <w:r w:rsidRPr="042A6531" w:rsidR="00291CEA">
        <w:rPr>
          <w:color w:val="FF0000"/>
          <w:lang w:val="cs-CZ"/>
        </w:rPr>
        <w:t>ent</w:t>
      </w:r>
      <w:bookmarkStart w:name="email1" w:id="4"/>
      <w:bookmarkEnd w:id="4"/>
    </w:p>
    <w:p w:rsidRPr="002A1C11" w:rsidR="00291CEA" w:rsidP="042A6531" w:rsidRDefault="00291CEA" w14:paraId="06FA8C37" w14:textId="77777777">
      <w:pPr>
        <w:rPr>
          <w:color w:val="FF0000"/>
          <w:lang w:val="cs-CZ"/>
        </w:rPr>
      </w:pPr>
      <w:r w:rsidRPr="042A6531" w:rsidR="00291CEA">
        <w:rPr>
          <w:b w:val="1"/>
          <w:bCs w:val="1"/>
          <w:color w:val="FF0000"/>
          <w:sz w:val="18"/>
          <w:szCs w:val="18"/>
          <w:lang w:val="cs-CZ"/>
        </w:rPr>
        <w:t xml:space="preserve">Telephone </w:t>
      </w:r>
      <w:r w:rsidRPr="042A6531" w:rsidR="00291CEA">
        <w:rPr>
          <w:color w:val="FF0000"/>
          <w:lang w:val="cs-CZ"/>
        </w:rPr>
        <w:t xml:space="preserve"> </w:t>
      </w:r>
      <w:bookmarkStart w:name="tel" w:id="5"/>
      <w:bookmarkEnd w:id="5"/>
    </w:p>
    <w:p w:rsidRPr="002A1C11" w:rsidR="00F57B51" w:rsidP="042A6531" w:rsidRDefault="00291CEA" w14:paraId="625E64E0" w14:textId="0FC2A2BF">
      <w:pPr>
        <w:rPr>
          <w:color w:val="FF0000"/>
          <w:lang w:val="cs-CZ"/>
        </w:rPr>
      </w:pPr>
      <w:bookmarkStart w:name="fax" w:id="6"/>
      <w:bookmarkEnd w:id="6"/>
      <w:r w:rsidRPr="042A6531" w:rsidR="00291CEA">
        <w:rPr>
          <w:b w:val="1"/>
          <w:bCs w:val="1"/>
          <w:color w:val="FF0000"/>
          <w:sz w:val="18"/>
          <w:szCs w:val="18"/>
          <w:lang w:val="cs-CZ"/>
        </w:rPr>
        <w:t xml:space="preserve">Email </w:t>
      </w:r>
      <w:r w:rsidRPr="042A6531" w:rsidR="00291CEA">
        <w:rPr>
          <w:color w:val="FF0000"/>
          <w:lang w:val="cs-CZ"/>
        </w:rPr>
        <w:t xml:space="preserve"> </w:t>
      </w:r>
    </w:p>
    <w:p w:rsidRPr="002A1C11" w:rsidR="00307A2A" w:rsidP="392997A3" w:rsidRDefault="005C5320" w14:paraId="34AE9D69" w14:textId="6AA34937">
      <w:pPr>
        <w:rPr>
          <w:rFonts w:ascii="Calibri" w:hAnsi="Calibri"/>
          <w:color w:val="000000"/>
          <w:sz w:val="16"/>
          <w:szCs w:val="16"/>
          <w:lang w:val="cs-CZ"/>
        </w:rPr>
      </w:pPr>
      <w:r w:rsidRPr="042A6531" w:rsidR="005C5320">
        <w:rPr>
          <w:color w:val="000000" w:themeColor="text1" w:themeTint="FF" w:themeShade="FF"/>
          <w:sz w:val="16"/>
          <w:szCs w:val="16"/>
          <w:lang w:val="cs-CZ"/>
        </w:rPr>
        <w:t xml:space="preserve">Informace o tom, jak nakládáme s Vašimi údaji, najdete </w:t>
      </w:r>
      <w:r w:rsidRPr="042A6531" w:rsidR="0025204C">
        <w:rPr>
          <w:color w:val="000000" w:themeColor="text1" w:themeTint="FF" w:themeShade="FF"/>
          <w:sz w:val="16"/>
          <w:szCs w:val="16"/>
          <w:lang w:val="cs-CZ"/>
        </w:rPr>
        <w:t>v</w:t>
      </w:r>
      <w:r w:rsidRPr="042A6531" w:rsidR="005C5320">
        <w:rPr>
          <w:color w:val="000000" w:themeColor="text1" w:themeTint="FF" w:themeShade="FF"/>
          <w:sz w:val="16"/>
          <w:szCs w:val="16"/>
          <w:lang w:val="cs-CZ"/>
        </w:rPr>
        <w:t xml:space="preserve"> našem přehledu</w:t>
      </w:r>
      <w:r w:rsidRPr="042A6531" w:rsidR="00F826D4">
        <w:rPr>
          <w:color w:val="000000" w:themeColor="text1" w:themeTint="FF" w:themeShade="FF"/>
          <w:sz w:val="16"/>
          <w:szCs w:val="16"/>
          <w:lang w:val="cs-CZ"/>
        </w:rPr>
        <w:t xml:space="preserve"> </w:t>
      </w:r>
      <w:hyperlink r:id="R7dde3aba15314d9e">
        <w:r w:rsidRPr="042A6531" w:rsidR="00F24453">
          <w:rPr>
            <w:rStyle w:val="Hyperlink"/>
            <w:sz w:val="16"/>
            <w:szCs w:val="16"/>
            <w:lang w:val="cs-CZ"/>
          </w:rPr>
          <w:t>Upozornění k ochraně osobních údajů</w:t>
        </w:r>
      </w:hyperlink>
      <w:r w:rsidRPr="042A6531" w:rsidR="00F826D4">
        <w:rPr>
          <w:color w:val="000000" w:themeColor="text1" w:themeTint="FF" w:themeShade="FF"/>
          <w:sz w:val="16"/>
          <w:szCs w:val="16"/>
          <w:lang w:val="cs-CZ"/>
        </w:rPr>
        <w:t xml:space="preserve">, </w:t>
      </w:r>
      <w:r w:rsidRPr="042A6531" w:rsidR="00F24453">
        <w:rPr>
          <w:color w:val="000000" w:themeColor="text1" w:themeTint="FF" w:themeShade="FF"/>
          <w:sz w:val="16"/>
          <w:szCs w:val="16"/>
          <w:lang w:val="cs-CZ"/>
        </w:rPr>
        <w:t>které je dostupné na našich webových stránkách</w:t>
      </w:r>
      <w:r w:rsidRPr="042A6531" w:rsidR="00F826D4">
        <w:rPr>
          <w:color w:val="000000" w:themeColor="text1" w:themeTint="FF" w:themeShade="FF"/>
          <w:sz w:val="16"/>
          <w:szCs w:val="16"/>
          <w:lang w:val="cs-CZ"/>
        </w:rPr>
        <w:t xml:space="preserve"> </w:t>
      </w:r>
      <w:hyperlink r:id="R2560d991bc1f4e6b">
        <w:r w:rsidRPr="042A6531" w:rsidR="4D07EAA2">
          <w:rPr>
            <w:rStyle w:val="Hyperlink"/>
            <w:rFonts w:eastAsia="Arial" w:cs="Arial"/>
            <w:sz w:val="16"/>
            <w:szCs w:val="16"/>
            <w:lang w:val="cs-CZ"/>
          </w:rPr>
          <w:t>Privacy - Lloyd's Europe</w:t>
        </w:r>
      </w:hyperlink>
      <w:r w:rsidRPr="042A6531" w:rsidR="00F826D4">
        <w:rPr>
          <w:color w:val="000000" w:themeColor="text1" w:themeTint="FF" w:themeShade="FF"/>
          <w:sz w:val="16"/>
          <w:szCs w:val="16"/>
          <w:lang w:val="cs-CZ"/>
        </w:rPr>
        <w:t>.</w:t>
      </w:r>
      <w:bookmarkStart w:name="cc" w:id="7"/>
      <w:bookmarkStart w:name="ccname" w:id="8"/>
      <w:bookmarkStart w:name="enc" w:id="9"/>
      <w:bookmarkEnd w:id="7"/>
      <w:bookmarkEnd w:id="8"/>
      <w:bookmarkEnd w:id="9"/>
    </w:p>
    <w:sectPr w:rsidRPr="002A1C11" w:rsidR="00307A2A" w:rsidSect="00773B70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7" w:h="16840" w:orient="portrait" w:code="9"/>
      <w:pgMar w:top="2421" w:right="1474" w:bottom="1440" w:left="1474" w:header="284" w:footer="41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2266D" w:rsidRDefault="00C2266D" w14:paraId="779AD036" w14:textId="77777777">
      <w:r>
        <w:separator/>
      </w:r>
    </w:p>
  </w:endnote>
  <w:endnote w:type="continuationSeparator" w:id="0">
    <w:p w:rsidR="00C2266D" w:rsidRDefault="00C2266D" w14:paraId="7715185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w:fontKey="{B4E5741C-DCED-406B-8718-C4265F5A3C84}" r:id="rId1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C1D0BD7D-2810-491B-979E-EB72600E0962}" r:id="rId2"/>
  </w:font>
  <w:font w:name="Aptos">
    <w:charset w:val="00"/>
    <w:family w:val="swiss"/>
    <w:pitch w:val="variable"/>
    <w:sig w:usb0="20000287" w:usb1="00000003" w:usb2="00000000" w:usb3="00000000" w:csb0="0000019F" w:csb1="00000000"/>
    <w:embedRegular w:fontKey="{35768D77-630C-4FC3-852E-138776C032F0}" r:id="rId3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422224" w:rsidRDefault="00422224" w14:paraId="266806F8" w14:textId="3C2EBF5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86FFD6B" wp14:editId="0B59EB4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495425" cy="368300"/>
              <wp:effectExtent l="0" t="0" r="9525" b="0"/>
              <wp:wrapNone/>
              <wp:docPr id="181535412" name="Text Box 5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95425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422224" w:rsidR="00422224" w:rsidP="00422224" w:rsidRDefault="00422224" w14:paraId="30F11F62" w14:textId="2D4DBAFC">
                          <w:pPr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</w:rPr>
                          </w:pPr>
                          <w:r w:rsidRPr="00422224"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78C6FAD0">
            <v:shapetype id="_x0000_t202" coordsize="21600,21600" o:spt="202" path="m,l,21600r21600,l21600,xe" w14:anchorId="686FFD6B">
              <v:stroke joinstyle="miter"/>
              <v:path gradientshapeok="t" o:connecttype="rect"/>
            </v:shapetype>
            <v:shape id="Text Box 5" style="position:absolute;margin-left:0;margin-top:0;width:117.75pt;height:29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Classification: Confident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">
              <v:fill o:detectmouseclick="t"/>
              <v:textbox style="mso-fit-shape-to-text:t" inset="0,0,0,15pt">
                <w:txbxContent>
                  <w:p w:rsidRPr="00422224" w:rsidR="00422224" w:rsidP="00422224" w:rsidRDefault="00422224" w14:paraId="42825CCD" w14:textId="2D4DBAFC">
                    <w:pPr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</w:rPr>
                    </w:pPr>
                    <w:r w:rsidRPr="00422224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6B334E" w:rsidP="003811C5" w:rsidRDefault="00422224" w14:paraId="0042A252" w14:textId="26338899">
    <w:pPr>
      <w:pStyle w:val="Footer"/>
      <w:tabs>
        <w:tab w:val="clear" w:pos="4320"/>
        <w:tab w:val="clear" w:pos="8640"/>
        <w:tab w:val="right" w:pos="9072"/>
      </w:tabs>
      <w:rPr>
        <w:sz w:val="12"/>
        <w:szCs w:val="12"/>
      </w:rPr>
    </w:pPr>
    <w:r>
      <w:rPr>
        <w:noProof/>
        <w:sz w:val="12"/>
        <w:szCs w:val="12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20C2515" wp14:editId="226A573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495425" cy="368300"/>
              <wp:effectExtent l="0" t="0" r="9525" b="0"/>
              <wp:wrapNone/>
              <wp:docPr id="248590674" name="Text Box 6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95425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422224" w:rsidR="00422224" w:rsidP="00422224" w:rsidRDefault="00422224" w14:paraId="64574CBA" w14:textId="042760F4">
                          <w:pPr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</w:rPr>
                          </w:pPr>
                          <w:r w:rsidRPr="00422224"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28AD3EB1">
            <v:shapetype id="_x0000_t202" coordsize="21600,21600" o:spt="202" path="m,l,21600r21600,l21600,xe" w14:anchorId="220C2515">
              <v:stroke joinstyle="miter"/>
              <v:path gradientshapeok="t" o:connecttype="rect"/>
            </v:shapetype>
            <v:shape id="Text Box 6" style="position:absolute;margin-left:0;margin-top:0;width:117.75pt;height:29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Classification: Confidenti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">
              <v:fill o:detectmouseclick="t"/>
              <v:textbox style="mso-fit-shape-to-text:t" inset="0,0,0,15pt">
                <w:txbxContent>
                  <w:p w:rsidRPr="00422224" w:rsidR="00422224" w:rsidP="00422224" w:rsidRDefault="00422224" w14:paraId="466A4FFB" w14:textId="042760F4">
                    <w:pPr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</w:rPr>
                    </w:pPr>
                    <w:r w:rsidRPr="00422224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6B334E" w:rsidP="003811C5" w:rsidRDefault="006B334E" w14:paraId="1759E235" w14:textId="77777777">
    <w:pPr>
      <w:pStyle w:val="Footer"/>
      <w:tabs>
        <w:tab w:val="clear" w:pos="4320"/>
        <w:tab w:val="clear" w:pos="8640"/>
        <w:tab w:val="right" w:pos="9072"/>
      </w:tabs>
      <w:rPr>
        <w:sz w:val="12"/>
        <w:szCs w:val="12"/>
      </w:rPr>
    </w:pPr>
  </w:p>
  <w:p w:rsidR="006B334E" w:rsidP="003811C5" w:rsidRDefault="006B334E" w14:paraId="6E47CA7E" w14:textId="77777777">
    <w:pPr>
      <w:pStyle w:val="Footer"/>
      <w:tabs>
        <w:tab w:val="clear" w:pos="4320"/>
        <w:tab w:val="clear" w:pos="8640"/>
        <w:tab w:val="right" w:pos="9072"/>
      </w:tabs>
      <w:rPr>
        <w:sz w:val="12"/>
        <w:szCs w:val="12"/>
      </w:rPr>
    </w:pPr>
  </w:p>
  <w:p w:rsidRPr="00C970BB" w:rsidR="006B334E" w:rsidP="00773B70" w:rsidRDefault="006B334E" w14:paraId="533037AB" w14:textId="77777777">
    <w:pPr>
      <w:pStyle w:val="Footer"/>
      <w:tabs>
        <w:tab w:val="clear" w:pos="4320"/>
        <w:tab w:val="clear" w:pos="8640"/>
        <w:tab w:val="right" w:pos="8959"/>
      </w:tabs>
      <w:rPr>
        <w:sz w:val="12"/>
        <w:szCs w:val="12"/>
      </w:rPr>
    </w:pPr>
    <w:r w:rsidRPr="00C970BB">
      <w:rPr>
        <w:sz w:val="12"/>
        <w:szCs w:val="12"/>
      </w:rPr>
      <w:fldChar w:fldCharType="begin"/>
    </w:r>
    <w:r w:rsidRPr="00C970BB">
      <w:rPr>
        <w:sz w:val="12"/>
        <w:szCs w:val="12"/>
      </w:rPr>
      <w:instrText xml:space="preserve"> FILENAME  \* Lower  \* MERGEFORMAT </w:instrText>
    </w:r>
    <w:r w:rsidRPr="00C970BB">
      <w:rPr>
        <w:sz w:val="12"/>
        <w:szCs w:val="12"/>
      </w:rPr>
      <w:fldChar w:fldCharType="separate"/>
    </w:r>
    <w:r w:rsidR="00D7021A">
      <w:rPr>
        <w:noProof/>
        <w:sz w:val="12"/>
        <w:szCs w:val="12"/>
      </w:rPr>
      <w:t>document3</w:t>
    </w:r>
    <w:r w:rsidRPr="00C970BB">
      <w:rPr>
        <w:sz w:val="12"/>
        <w:szCs w:val="12"/>
      </w:rPr>
      <w:fldChar w:fldCharType="end"/>
    </w:r>
    <w:r w:rsidRPr="009707D2">
      <w:rPr>
        <w:sz w:val="12"/>
        <w:szCs w:val="12"/>
      </w:rPr>
      <w:t xml:space="preserve"> </w:t>
    </w:r>
    <w:r w:rsidRPr="00F80C2F">
      <w:rPr>
        <w:sz w:val="12"/>
        <w:szCs w:val="12"/>
      </w:rPr>
      <w:tab/>
    </w:r>
    <w:r w:rsidRPr="00F80C2F">
      <w:rPr>
        <w:sz w:val="12"/>
        <w:szCs w:val="12"/>
      </w:rPr>
      <w:t>P</w:t>
    </w:r>
    <w:r w:rsidRPr="00D63CEF">
      <w:rPr>
        <w:sz w:val="12"/>
        <w:szCs w:val="12"/>
      </w:rPr>
      <w:t xml:space="preserve">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AF09D2">
      <w:rPr>
        <w:rStyle w:val="PageNumber"/>
        <w:noProof/>
      </w:rPr>
      <w:t>2</w:t>
    </w:r>
    <w:r>
      <w:rPr>
        <w:rStyle w:val="PageNumber"/>
      </w:rPr>
      <w:fldChar w:fldCharType="end"/>
    </w:r>
    <w:r w:rsidRPr="00D63CEF">
      <w:rPr>
        <w:sz w:val="12"/>
        <w:szCs w:val="12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AF09D2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6B334E" w:rsidP="003811C5" w:rsidRDefault="00422224" w14:paraId="6B7B17B0" w14:textId="53C67394">
    <w:pPr>
      <w:pStyle w:val="Footer"/>
      <w:tabs>
        <w:tab w:val="clear" w:pos="4320"/>
        <w:tab w:val="clear" w:pos="8640"/>
        <w:tab w:val="right" w:pos="9072"/>
      </w:tabs>
      <w:rPr>
        <w:sz w:val="12"/>
        <w:szCs w:val="12"/>
      </w:rPr>
    </w:pPr>
    <w:r>
      <w:rPr>
        <w:noProof/>
        <w:sz w:val="12"/>
        <w:szCs w:val="12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F4CCD1A" wp14:editId="12279EB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495425" cy="368300"/>
              <wp:effectExtent l="0" t="0" r="9525" b="0"/>
              <wp:wrapNone/>
              <wp:docPr id="408666119" name="Text Box 4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95425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422224" w:rsidR="00422224" w:rsidP="00422224" w:rsidRDefault="00422224" w14:paraId="0CCFEDEA" w14:textId="1FE6D851">
                          <w:pPr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</w:rPr>
                          </w:pPr>
                          <w:r w:rsidRPr="00422224"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2C054D4A">
            <v:shapetype id="_x0000_t202" coordsize="21600,21600" o:spt="202" path="m,l,21600r21600,l21600,xe" w14:anchorId="7F4CCD1A">
              <v:stroke joinstyle="miter"/>
              <v:path gradientshapeok="t" o:connecttype="rect"/>
            </v:shapetype>
            <v:shape id="Text Box 4" style="position:absolute;margin-left:0;margin-top:0;width:117.75pt;height:29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Classification: Confidential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">
              <v:fill o:detectmouseclick="t"/>
              <v:textbox style="mso-fit-shape-to-text:t" inset="0,0,0,15pt">
                <w:txbxContent>
                  <w:p w:rsidRPr="00422224" w:rsidR="00422224" w:rsidP="00422224" w:rsidRDefault="00422224" w14:paraId="02B46DE1" w14:textId="1FE6D851">
                    <w:pPr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</w:rPr>
                    </w:pPr>
                    <w:r w:rsidRPr="00422224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6B334E" w:rsidP="00773B70" w:rsidRDefault="00651454" w14:paraId="6C48B36C" w14:textId="28627ACC">
    <w:pPr>
      <w:pStyle w:val="Footer"/>
      <w:tabs>
        <w:tab w:val="clear" w:pos="4320"/>
        <w:tab w:val="clear" w:pos="8640"/>
        <w:tab w:val="right" w:pos="8959"/>
      </w:tabs>
      <w:rPr>
        <w:sz w:val="12"/>
        <w:szCs w:val="12"/>
      </w:rPr>
    </w:pPr>
    <w:r>
      <w:rPr>
        <w:sz w:val="12"/>
        <w:szCs w:val="12"/>
      </w:rPr>
      <w:tab/>
    </w:r>
  </w:p>
  <w:p w:rsidR="00D7021A" w:rsidP="00D7021A" w:rsidRDefault="00D7021A" w14:paraId="3C182A26" w14:textId="77777777">
    <w:pPr>
      <w:pStyle w:val="Footer"/>
      <w:tabs>
        <w:tab w:val="clear" w:pos="4320"/>
        <w:tab w:val="clear" w:pos="8640"/>
        <w:tab w:val="right" w:pos="8959"/>
      </w:tabs>
      <w:rPr>
        <w:sz w:val="12"/>
        <w:szCs w:val="12"/>
      </w:rPr>
    </w:pPr>
    <w:r>
      <w:rPr>
        <w:noProof/>
        <w:sz w:val="12"/>
        <w:szCs w:val="12"/>
        <w:lang w:val="cs-CZ"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C04284" wp14:editId="5CC47B32">
              <wp:simplePos x="0" y="0"/>
              <wp:positionH relativeFrom="column">
                <wp:posOffset>0</wp:posOffset>
              </wp:positionH>
              <wp:positionV relativeFrom="paragraph">
                <wp:posOffset>146050</wp:posOffset>
              </wp:positionV>
              <wp:extent cx="5629275" cy="0"/>
              <wp:effectExtent l="0" t="0" r="0" b="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29275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bg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1D92B7DE">
            <v:line id="Straight Connector 8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282f54 [3214]" strokeweight=".5pt" from="0,11.5pt" to="443.25pt,11.5pt" w14:anchorId="3233A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">
              <v:stroke joinstyle="miter"/>
            </v:line>
          </w:pict>
        </mc:Fallback>
      </mc:AlternateContent>
    </w:r>
    <w:r w:rsidRPr="00F80C2F">
      <w:rPr>
        <w:sz w:val="12"/>
        <w:szCs w:val="12"/>
      </w:rPr>
      <w:tab/>
    </w:r>
  </w:p>
  <w:p w:rsidRPr="00467B96" w:rsidR="00D7021A" w:rsidP="00D7021A" w:rsidRDefault="029CF0D5" w14:paraId="0615CDA6" w14:textId="656F7ECE">
    <w:pPr>
      <w:pStyle w:val="Footer"/>
      <w:tabs>
        <w:tab w:val="clear" w:pos="4320"/>
        <w:tab w:val="clear" w:pos="8640"/>
        <w:tab w:val="right" w:pos="8959"/>
      </w:tabs>
      <w:jc w:val="both"/>
      <w:rPr>
        <w:sz w:val="14"/>
        <w:szCs w:val="14"/>
        <w:lang w:val="cs-CZ"/>
      </w:rPr>
    </w:pPr>
    <w:r w:rsidRPr="029CF0D5">
      <w:rPr>
        <w:b/>
        <w:bCs/>
        <w:sz w:val="14"/>
        <w:szCs w:val="14"/>
        <w:lang w:val="cs-CZ"/>
      </w:rPr>
      <w:t xml:space="preserve">Lloyd’s Insurance Company S.A. </w:t>
    </w:r>
    <w:r w:rsidRPr="029CF0D5">
      <w:rPr>
        <w:sz w:val="14"/>
        <w:szCs w:val="14"/>
        <w:lang w:val="cs-CZ"/>
      </w:rPr>
      <w:t xml:space="preserve"> je pojišťovna s licencí regulovaná NBB a také regulovaná FSMA (ref. 3094). Sídlo společnosti: Bastion Tower (14</w:t>
    </w:r>
    <w:r w:rsidRPr="029CF0D5">
      <w:rPr>
        <w:sz w:val="14"/>
        <w:szCs w:val="14"/>
        <w:vertAlign w:val="superscript"/>
        <w:lang w:val="cs-CZ"/>
      </w:rPr>
      <w:t>th</w:t>
    </w:r>
    <w:r w:rsidRPr="029CF0D5">
      <w:rPr>
        <w:sz w:val="14"/>
        <w:szCs w:val="14"/>
        <w:lang w:val="cs-CZ"/>
      </w:rPr>
      <w:t xml:space="preserve"> floor), Marsveldplein/Place du Champ de Mars 5, 1050 Brussel (Brusel), Belgie Obchodní rejstřík Brusel DIČ DPH BE0682.594.839, Tel.: +32.(0)2.227.39.39, e-mail: </w:t>
    </w:r>
    <w:hyperlink r:id="rId1">
      <w:r w:rsidRPr="029CF0D5">
        <w:rPr>
          <w:rStyle w:val="Hyperlink"/>
          <w:rFonts w:eastAsia="Arial" w:cs="Arial"/>
          <w:color w:val="0563C1"/>
          <w:sz w:val="14"/>
          <w:szCs w:val="14"/>
          <w:lang w:val="cs-CZ"/>
        </w:rPr>
        <w:t>lloydseurope.info@lloyds.com</w:t>
      </w:r>
    </w:hyperlink>
    <w:r w:rsidRPr="029CF0D5">
      <w:rPr>
        <w:sz w:val="14"/>
        <w:szCs w:val="14"/>
        <w:lang w:val="cs-CZ"/>
      </w:rPr>
      <w:t>.</w:t>
    </w:r>
  </w:p>
  <w:p w:rsidRPr="00FC1647" w:rsidR="006B334E" w:rsidP="00773B70" w:rsidRDefault="006B334E" w14:paraId="0D7F049E" w14:textId="77777777">
    <w:pPr>
      <w:pStyle w:val="Footer"/>
      <w:tabs>
        <w:tab w:val="clear" w:pos="4320"/>
        <w:tab w:val="clear" w:pos="8640"/>
        <w:tab w:val="right" w:pos="8959"/>
      </w:tabs>
      <w:rPr>
        <w:sz w:val="12"/>
        <w:szCs w:val="12"/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2266D" w:rsidRDefault="00C2266D" w14:paraId="5E6876C0" w14:textId="77777777">
      <w:r>
        <w:separator/>
      </w:r>
    </w:p>
  </w:footnote>
  <w:footnote w:type="continuationSeparator" w:id="0">
    <w:p w:rsidR="00C2266D" w:rsidRDefault="00C2266D" w14:paraId="7403ED3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85"/>
      <w:gridCol w:w="2985"/>
      <w:gridCol w:w="2985"/>
    </w:tblGrid>
    <w:tr w:rsidR="392997A3" w:rsidTr="392997A3" w14:paraId="5E8CE77E" w14:textId="77777777">
      <w:trPr>
        <w:trHeight w:val="300"/>
      </w:trPr>
      <w:tc>
        <w:tcPr>
          <w:tcW w:w="2985" w:type="dxa"/>
        </w:tcPr>
        <w:p w:rsidR="392997A3" w:rsidP="392997A3" w:rsidRDefault="392997A3" w14:paraId="6A642280" w14:textId="17B79E47">
          <w:pPr>
            <w:pStyle w:val="Header"/>
            <w:ind w:left="-115"/>
          </w:pPr>
        </w:p>
      </w:tc>
      <w:tc>
        <w:tcPr>
          <w:tcW w:w="2985" w:type="dxa"/>
        </w:tcPr>
        <w:p w:rsidR="392997A3" w:rsidP="392997A3" w:rsidRDefault="392997A3" w14:paraId="65B06F7A" w14:textId="04C3E581">
          <w:pPr>
            <w:pStyle w:val="Header"/>
            <w:jc w:val="center"/>
          </w:pPr>
        </w:p>
      </w:tc>
      <w:tc>
        <w:tcPr>
          <w:tcW w:w="2985" w:type="dxa"/>
        </w:tcPr>
        <w:p w:rsidR="392997A3" w:rsidP="392997A3" w:rsidRDefault="392997A3" w14:paraId="59F86925" w14:textId="4A41FFB8">
          <w:pPr>
            <w:pStyle w:val="Header"/>
            <w:ind w:right="-115"/>
            <w:jc w:val="right"/>
          </w:pPr>
        </w:p>
      </w:tc>
    </w:tr>
  </w:tbl>
  <w:p w:rsidR="392997A3" w:rsidP="392997A3" w:rsidRDefault="392997A3" w14:paraId="29E76233" w14:textId="571FE7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62A51" w:rsidP="00C62A51" w:rsidRDefault="00C62A51" w14:paraId="21C2C597" w14:textId="77777777">
    <w:pPr>
      <w:rPr>
        <w:lang w:val="en-US"/>
      </w:rPr>
    </w:pPr>
    <w:r>
      <w:rPr>
        <w:noProof/>
        <w:lang w:val="cs-CZ" w:eastAsia="cs-CZ"/>
      </w:rPr>
      <w:drawing>
        <wp:inline distT="0" distB="0" distL="0" distR="0" wp14:anchorId="4DC32D5C" wp14:editId="53AFF6F1">
          <wp:extent cx="1296035" cy="523240"/>
          <wp:effectExtent l="0" t="0" r="0" b="0"/>
          <wp:docPr id="3" name="Picture 3" descr="TAB_100mm_NONBLEED_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AB_100mm_NONBLEED_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35" cy="523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EE7E1C56"/>
    <w:lvl w:ilvl="0">
      <w:start w:val="1"/>
      <w:numFmt w:val="decimal"/>
      <w:pStyle w:val="NumberList"/>
      <w:lvlText w:val="%1"/>
      <w:lvlJc w:val="left"/>
      <w:pPr>
        <w:tabs>
          <w:tab w:val="num" w:pos="425"/>
        </w:tabs>
        <w:ind w:left="425" w:hanging="425"/>
      </w:pPr>
      <w:rPr>
        <w:rFonts w:hint="default" w:ascii="Arial" w:hAnsi="Arial"/>
        <w:b/>
        <w:i w:val="0"/>
        <w:sz w:val="22"/>
        <w:szCs w:val="22"/>
      </w:rPr>
    </w:lvl>
  </w:abstractNum>
  <w:abstractNum w:abstractNumId="1" w15:restartNumberingAfterBreak="0">
    <w:nsid w:val="FFFFFF89"/>
    <w:multiLevelType w:val="singleLevel"/>
    <w:tmpl w:val="67103370"/>
    <w:lvl w:ilvl="0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425"/>
      </w:pPr>
      <w:rPr>
        <w:rFonts w:hint="default" w:ascii="Symbol" w:hAnsi="Symbol"/>
      </w:rPr>
    </w:lvl>
  </w:abstractNum>
  <w:abstractNum w:abstractNumId="2" w15:restartNumberingAfterBreak="0">
    <w:nsid w:val="2AB514DF"/>
    <w:multiLevelType w:val="hybridMultilevel"/>
    <w:tmpl w:val="AF7CD380"/>
    <w:lvl w:ilvl="0" w:tplc="B6EC31D0">
      <w:start w:val="1"/>
      <w:numFmt w:val="bullet"/>
      <w:pStyle w:val="Sub-Bullets"/>
      <w:lvlText w:val="o"/>
      <w:lvlJc w:val="left"/>
      <w:pPr>
        <w:tabs>
          <w:tab w:val="num" w:pos="717"/>
        </w:tabs>
        <w:ind w:left="717" w:hanging="292"/>
      </w:pPr>
      <w:rPr>
        <w:rFonts w:hint="default" w:ascii="Courier New" w:hAnsi="Courier New"/>
      </w:rPr>
    </w:lvl>
    <w:lvl w:ilvl="1" w:tplc="FB8E29EA">
      <w:start w:val="1"/>
      <w:numFmt w:val="bullet"/>
      <w:pStyle w:val="Sub-Bullets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F6B72D2"/>
    <w:multiLevelType w:val="singleLevel"/>
    <w:tmpl w:val="24D8F1EC"/>
    <w:lvl w:ilvl="0">
      <w:start w:val="1"/>
      <w:numFmt w:val="lowerLetter"/>
      <w:pStyle w:val="LetterList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4" w15:restartNumberingAfterBreak="0">
    <w:nsid w:val="59A66B63"/>
    <w:multiLevelType w:val="hybridMultilevel"/>
    <w:tmpl w:val="9620DCC2"/>
    <w:lvl w:ilvl="0" w:tplc="64A43BF6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95268842">
    <w:abstractNumId w:val="3"/>
  </w:num>
  <w:num w:numId="2" w16cid:durableId="2143108297">
    <w:abstractNumId w:val="1"/>
  </w:num>
  <w:num w:numId="3" w16cid:durableId="1166092331">
    <w:abstractNumId w:val="0"/>
  </w:num>
  <w:num w:numId="4" w16cid:durableId="142309445">
    <w:abstractNumId w:val="2"/>
  </w:num>
  <w:num w:numId="5" w16cid:durableId="215704293">
    <w:abstractNumId w:val="4"/>
  </w:num>
  <w:numIdMacAtCleanup w:val="4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80"/>
  <w:removePersonalInformation/>
  <w:removeDateAndTime/>
  <w:embedTrueType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 w:val="false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21A"/>
    <w:rsid w:val="000004C4"/>
    <w:rsid w:val="00027C98"/>
    <w:rsid w:val="00035059"/>
    <w:rsid w:val="00035485"/>
    <w:rsid w:val="00060CE2"/>
    <w:rsid w:val="000764CA"/>
    <w:rsid w:val="00076C3C"/>
    <w:rsid w:val="00086641"/>
    <w:rsid w:val="00091D24"/>
    <w:rsid w:val="00095ED2"/>
    <w:rsid w:val="000A07A2"/>
    <w:rsid w:val="000A2816"/>
    <w:rsid w:val="000A4A2E"/>
    <w:rsid w:val="000B4332"/>
    <w:rsid w:val="000B706E"/>
    <w:rsid w:val="000C12BE"/>
    <w:rsid w:val="000C2939"/>
    <w:rsid w:val="000D04E7"/>
    <w:rsid w:val="000D38F9"/>
    <w:rsid w:val="000E3D10"/>
    <w:rsid w:val="000E7B5B"/>
    <w:rsid w:val="000E7DDA"/>
    <w:rsid w:val="000F2BF0"/>
    <w:rsid w:val="00103353"/>
    <w:rsid w:val="00106436"/>
    <w:rsid w:val="00112A17"/>
    <w:rsid w:val="001131BB"/>
    <w:rsid w:val="00116D86"/>
    <w:rsid w:val="001265CC"/>
    <w:rsid w:val="0014052E"/>
    <w:rsid w:val="00147269"/>
    <w:rsid w:val="00153239"/>
    <w:rsid w:val="00154FC7"/>
    <w:rsid w:val="0017519A"/>
    <w:rsid w:val="001811A4"/>
    <w:rsid w:val="0018244E"/>
    <w:rsid w:val="00191383"/>
    <w:rsid w:val="001A171E"/>
    <w:rsid w:val="001D7526"/>
    <w:rsid w:val="001E3B31"/>
    <w:rsid w:val="001F16BA"/>
    <w:rsid w:val="001F2881"/>
    <w:rsid w:val="001F36D0"/>
    <w:rsid w:val="001F3E81"/>
    <w:rsid w:val="001F7B96"/>
    <w:rsid w:val="00200790"/>
    <w:rsid w:val="00201525"/>
    <w:rsid w:val="00207C94"/>
    <w:rsid w:val="002111EF"/>
    <w:rsid w:val="00217A1E"/>
    <w:rsid w:val="00217B86"/>
    <w:rsid w:val="00217CBC"/>
    <w:rsid w:val="00234115"/>
    <w:rsid w:val="0023593E"/>
    <w:rsid w:val="00236998"/>
    <w:rsid w:val="002413DE"/>
    <w:rsid w:val="0025204C"/>
    <w:rsid w:val="0025377E"/>
    <w:rsid w:val="00267331"/>
    <w:rsid w:val="00271752"/>
    <w:rsid w:val="00273051"/>
    <w:rsid w:val="002778B8"/>
    <w:rsid w:val="00284862"/>
    <w:rsid w:val="00287737"/>
    <w:rsid w:val="002916FB"/>
    <w:rsid w:val="00291CEA"/>
    <w:rsid w:val="002A1C11"/>
    <w:rsid w:val="002B53A6"/>
    <w:rsid w:val="002B6AC2"/>
    <w:rsid w:val="002C0BD6"/>
    <w:rsid w:val="002D1274"/>
    <w:rsid w:val="002D5A7E"/>
    <w:rsid w:val="002E24B5"/>
    <w:rsid w:val="002E7756"/>
    <w:rsid w:val="002F0AEA"/>
    <w:rsid w:val="00307A2A"/>
    <w:rsid w:val="003265C0"/>
    <w:rsid w:val="0034535A"/>
    <w:rsid w:val="00347743"/>
    <w:rsid w:val="00347954"/>
    <w:rsid w:val="003507D3"/>
    <w:rsid w:val="003516DE"/>
    <w:rsid w:val="0035187C"/>
    <w:rsid w:val="003543B2"/>
    <w:rsid w:val="00355F65"/>
    <w:rsid w:val="003811C5"/>
    <w:rsid w:val="0038306B"/>
    <w:rsid w:val="0038528E"/>
    <w:rsid w:val="00387227"/>
    <w:rsid w:val="003875B7"/>
    <w:rsid w:val="00387D36"/>
    <w:rsid w:val="00390945"/>
    <w:rsid w:val="003925FE"/>
    <w:rsid w:val="00393660"/>
    <w:rsid w:val="003A3BEA"/>
    <w:rsid w:val="003B016C"/>
    <w:rsid w:val="003C0B44"/>
    <w:rsid w:val="003D0547"/>
    <w:rsid w:val="003D4A50"/>
    <w:rsid w:val="003E1937"/>
    <w:rsid w:val="003E2041"/>
    <w:rsid w:val="003F01EB"/>
    <w:rsid w:val="003F0581"/>
    <w:rsid w:val="003F5708"/>
    <w:rsid w:val="00400634"/>
    <w:rsid w:val="00403FB8"/>
    <w:rsid w:val="00422224"/>
    <w:rsid w:val="00423822"/>
    <w:rsid w:val="00436F0B"/>
    <w:rsid w:val="00447B0A"/>
    <w:rsid w:val="00451713"/>
    <w:rsid w:val="004526BC"/>
    <w:rsid w:val="00467B96"/>
    <w:rsid w:val="00477162"/>
    <w:rsid w:val="00484485"/>
    <w:rsid w:val="004862EC"/>
    <w:rsid w:val="004914AF"/>
    <w:rsid w:val="00494EF0"/>
    <w:rsid w:val="00495A8A"/>
    <w:rsid w:val="004976D1"/>
    <w:rsid w:val="004B25A6"/>
    <w:rsid w:val="004C3746"/>
    <w:rsid w:val="004D0B96"/>
    <w:rsid w:val="004D302B"/>
    <w:rsid w:val="004D6074"/>
    <w:rsid w:val="004F3E9E"/>
    <w:rsid w:val="004F5482"/>
    <w:rsid w:val="00500A46"/>
    <w:rsid w:val="005053F3"/>
    <w:rsid w:val="00506563"/>
    <w:rsid w:val="005224D4"/>
    <w:rsid w:val="00522598"/>
    <w:rsid w:val="005239C5"/>
    <w:rsid w:val="005251A9"/>
    <w:rsid w:val="00527888"/>
    <w:rsid w:val="00533D96"/>
    <w:rsid w:val="0053510D"/>
    <w:rsid w:val="00566A0C"/>
    <w:rsid w:val="00570586"/>
    <w:rsid w:val="00570588"/>
    <w:rsid w:val="00571DBE"/>
    <w:rsid w:val="00582A6E"/>
    <w:rsid w:val="005851BE"/>
    <w:rsid w:val="005A0AE8"/>
    <w:rsid w:val="005B2AEB"/>
    <w:rsid w:val="005C5320"/>
    <w:rsid w:val="005C5CE2"/>
    <w:rsid w:val="005C7372"/>
    <w:rsid w:val="005D0A47"/>
    <w:rsid w:val="005E2554"/>
    <w:rsid w:val="005E32B6"/>
    <w:rsid w:val="005E5069"/>
    <w:rsid w:val="005E60DA"/>
    <w:rsid w:val="006013CE"/>
    <w:rsid w:val="00642221"/>
    <w:rsid w:val="00650D68"/>
    <w:rsid w:val="00651454"/>
    <w:rsid w:val="00695E67"/>
    <w:rsid w:val="006B334E"/>
    <w:rsid w:val="006C269E"/>
    <w:rsid w:val="006C40FF"/>
    <w:rsid w:val="006C6C11"/>
    <w:rsid w:val="006D4F22"/>
    <w:rsid w:val="006F136C"/>
    <w:rsid w:val="006F2BEF"/>
    <w:rsid w:val="00721380"/>
    <w:rsid w:val="0073609B"/>
    <w:rsid w:val="00740C07"/>
    <w:rsid w:val="0074449B"/>
    <w:rsid w:val="00744687"/>
    <w:rsid w:val="007446D9"/>
    <w:rsid w:val="0076167A"/>
    <w:rsid w:val="00771680"/>
    <w:rsid w:val="00773B70"/>
    <w:rsid w:val="00782896"/>
    <w:rsid w:val="007A2919"/>
    <w:rsid w:val="007A698D"/>
    <w:rsid w:val="007C380F"/>
    <w:rsid w:val="007C7B4B"/>
    <w:rsid w:val="007D4691"/>
    <w:rsid w:val="007D7F96"/>
    <w:rsid w:val="00803FC3"/>
    <w:rsid w:val="00807D84"/>
    <w:rsid w:val="00812AE8"/>
    <w:rsid w:val="008135D8"/>
    <w:rsid w:val="00815BD2"/>
    <w:rsid w:val="008222EB"/>
    <w:rsid w:val="0082264F"/>
    <w:rsid w:val="00832863"/>
    <w:rsid w:val="00844DEE"/>
    <w:rsid w:val="00861A5A"/>
    <w:rsid w:val="008636E6"/>
    <w:rsid w:val="00872FC5"/>
    <w:rsid w:val="00887C59"/>
    <w:rsid w:val="00890073"/>
    <w:rsid w:val="008A250A"/>
    <w:rsid w:val="008B001E"/>
    <w:rsid w:val="008C62D9"/>
    <w:rsid w:val="008C704D"/>
    <w:rsid w:val="008D7CA2"/>
    <w:rsid w:val="00900A89"/>
    <w:rsid w:val="00901D3E"/>
    <w:rsid w:val="00904CF2"/>
    <w:rsid w:val="00917F57"/>
    <w:rsid w:val="00944FDD"/>
    <w:rsid w:val="00945944"/>
    <w:rsid w:val="00955614"/>
    <w:rsid w:val="009707D2"/>
    <w:rsid w:val="009711A5"/>
    <w:rsid w:val="00982FA9"/>
    <w:rsid w:val="00995CB1"/>
    <w:rsid w:val="009968A7"/>
    <w:rsid w:val="00997DD0"/>
    <w:rsid w:val="009A141D"/>
    <w:rsid w:val="009B0240"/>
    <w:rsid w:val="009B7D9D"/>
    <w:rsid w:val="009C0320"/>
    <w:rsid w:val="009D0E0A"/>
    <w:rsid w:val="009F5332"/>
    <w:rsid w:val="00A03664"/>
    <w:rsid w:val="00A13F37"/>
    <w:rsid w:val="00A20700"/>
    <w:rsid w:val="00A24ED4"/>
    <w:rsid w:val="00A26CAE"/>
    <w:rsid w:val="00A36F96"/>
    <w:rsid w:val="00A40EC9"/>
    <w:rsid w:val="00A46DAC"/>
    <w:rsid w:val="00A60833"/>
    <w:rsid w:val="00A6603C"/>
    <w:rsid w:val="00A70E3D"/>
    <w:rsid w:val="00A73763"/>
    <w:rsid w:val="00A75153"/>
    <w:rsid w:val="00A827D9"/>
    <w:rsid w:val="00A90393"/>
    <w:rsid w:val="00A93640"/>
    <w:rsid w:val="00A94F86"/>
    <w:rsid w:val="00AB0703"/>
    <w:rsid w:val="00AD2470"/>
    <w:rsid w:val="00AF09D2"/>
    <w:rsid w:val="00AF4BFD"/>
    <w:rsid w:val="00B11B83"/>
    <w:rsid w:val="00B14EBB"/>
    <w:rsid w:val="00B216CB"/>
    <w:rsid w:val="00B22F65"/>
    <w:rsid w:val="00B30445"/>
    <w:rsid w:val="00B34D95"/>
    <w:rsid w:val="00B43280"/>
    <w:rsid w:val="00B85FBB"/>
    <w:rsid w:val="00B9740F"/>
    <w:rsid w:val="00B979F5"/>
    <w:rsid w:val="00BA2B43"/>
    <w:rsid w:val="00BA7238"/>
    <w:rsid w:val="00BB2A7F"/>
    <w:rsid w:val="00BB622F"/>
    <w:rsid w:val="00BC53E9"/>
    <w:rsid w:val="00BC6546"/>
    <w:rsid w:val="00BC7264"/>
    <w:rsid w:val="00BE0E6E"/>
    <w:rsid w:val="00BE2E64"/>
    <w:rsid w:val="00BF394E"/>
    <w:rsid w:val="00C02FBB"/>
    <w:rsid w:val="00C0776F"/>
    <w:rsid w:val="00C126DB"/>
    <w:rsid w:val="00C15CBF"/>
    <w:rsid w:val="00C2266D"/>
    <w:rsid w:val="00C22B64"/>
    <w:rsid w:val="00C27559"/>
    <w:rsid w:val="00C32256"/>
    <w:rsid w:val="00C367C2"/>
    <w:rsid w:val="00C50484"/>
    <w:rsid w:val="00C514A1"/>
    <w:rsid w:val="00C53EEE"/>
    <w:rsid w:val="00C540BB"/>
    <w:rsid w:val="00C56F0E"/>
    <w:rsid w:val="00C62514"/>
    <w:rsid w:val="00C62A51"/>
    <w:rsid w:val="00C724C3"/>
    <w:rsid w:val="00C9461E"/>
    <w:rsid w:val="00CD6EBF"/>
    <w:rsid w:val="00CE397A"/>
    <w:rsid w:val="00CE6637"/>
    <w:rsid w:val="00CF6564"/>
    <w:rsid w:val="00CF741D"/>
    <w:rsid w:val="00D05ED1"/>
    <w:rsid w:val="00D10F40"/>
    <w:rsid w:val="00D272B2"/>
    <w:rsid w:val="00D30DD4"/>
    <w:rsid w:val="00D3413D"/>
    <w:rsid w:val="00D42C7F"/>
    <w:rsid w:val="00D52BC9"/>
    <w:rsid w:val="00D53EA8"/>
    <w:rsid w:val="00D57D3A"/>
    <w:rsid w:val="00D60798"/>
    <w:rsid w:val="00D60DB7"/>
    <w:rsid w:val="00D63CEF"/>
    <w:rsid w:val="00D67218"/>
    <w:rsid w:val="00D7021A"/>
    <w:rsid w:val="00D82B6D"/>
    <w:rsid w:val="00D83D16"/>
    <w:rsid w:val="00D97795"/>
    <w:rsid w:val="00DB7A4D"/>
    <w:rsid w:val="00DC33B7"/>
    <w:rsid w:val="00DF0A7A"/>
    <w:rsid w:val="00E14893"/>
    <w:rsid w:val="00E17BBB"/>
    <w:rsid w:val="00E24605"/>
    <w:rsid w:val="00E3459F"/>
    <w:rsid w:val="00E4447F"/>
    <w:rsid w:val="00E52C4C"/>
    <w:rsid w:val="00E62EF2"/>
    <w:rsid w:val="00E74126"/>
    <w:rsid w:val="00E844CA"/>
    <w:rsid w:val="00E846C8"/>
    <w:rsid w:val="00E8564D"/>
    <w:rsid w:val="00E95115"/>
    <w:rsid w:val="00EA2D6E"/>
    <w:rsid w:val="00EA747E"/>
    <w:rsid w:val="00EC043F"/>
    <w:rsid w:val="00ED046B"/>
    <w:rsid w:val="00ED098E"/>
    <w:rsid w:val="00ED1966"/>
    <w:rsid w:val="00ED6C95"/>
    <w:rsid w:val="00EF073F"/>
    <w:rsid w:val="00EF2C2F"/>
    <w:rsid w:val="00EF4E83"/>
    <w:rsid w:val="00F20BFB"/>
    <w:rsid w:val="00F23ED5"/>
    <w:rsid w:val="00F24453"/>
    <w:rsid w:val="00F31F2F"/>
    <w:rsid w:val="00F40748"/>
    <w:rsid w:val="00F52EE4"/>
    <w:rsid w:val="00F570DE"/>
    <w:rsid w:val="00F57B51"/>
    <w:rsid w:val="00F64816"/>
    <w:rsid w:val="00F74B84"/>
    <w:rsid w:val="00F80C2F"/>
    <w:rsid w:val="00F826D4"/>
    <w:rsid w:val="00F91550"/>
    <w:rsid w:val="00F920D4"/>
    <w:rsid w:val="00F979AC"/>
    <w:rsid w:val="00FA4FA3"/>
    <w:rsid w:val="00FB3EE2"/>
    <w:rsid w:val="00FB770B"/>
    <w:rsid w:val="00FC0AA1"/>
    <w:rsid w:val="00FC1647"/>
    <w:rsid w:val="00FC7427"/>
    <w:rsid w:val="00FC7588"/>
    <w:rsid w:val="00FD0B0F"/>
    <w:rsid w:val="00FD59BC"/>
    <w:rsid w:val="00FD78ED"/>
    <w:rsid w:val="00FF16C5"/>
    <w:rsid w:val="029CF0D5"/>
    <w:rsid w:val="042A6531"/>
    <w:rsid w:val="32E306F4"/>
    <w:rsid w:val="391E35F6"/>
    <w:rsid w:val="392997A3"/>
    <w:rsid w:val="40065A3F"/>
    <w:rsid w:val="45CCD8F6"/>
    <w:rsid w:val="461D5CBA"/>
    <w:rsid w:val="4D07EAA2"/>
    <w:rsid w:val="5265C533"/>
    <w:rsid w:val="532A6870"/>
    <w:rsid w:val="585F18AD"/>
    <w:rsid w:val="5D944FC0"/>
    <w:rsid w:val="5F292F12"/>
    <w:rsid w:val="5FD08E1D"/>
    <w:rsid w:val="68C931C6"/>
    <w:rsid w:val="697EFCA0"/>
    <w:rsid w:val="6F85C601"/>
    <w:rsid w:val="77C0D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437340"/>
  <w15:docId w15:val="{2ABDED01-77DC-4DCA-8201-5E93B0FECA9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4862EC"/>
    <w:pPr>
      <w:spacing w:line="280" w:lineRule="atLeast"/>
    </w:pPr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Heading2"/>
    <w:qFormat/>
    <w:rsid w:val="009B7D9D"/>
    <w:pPr>
      <w:spacing w:before="240"/>
      <w:outlineLvl w:val="0"/>
    </w:pPr>
    <w:rPr>
      <w:b/>
      <w:kern w:val="28"/>
      <w:sz w:val="30"/>
      <w:szCs w:val="30"/>
    </w:rPr>
  </w:style>
  <w:style w:type="paragraph" w:styleId="Heading2">
    <w:name w:val="heading 2"/>
    <w:basedOn w:val="Normal"/>
    <w:qFormat/>
    <w:rsid w:val="009B7D9D"/>
    <w:pPr>
      <w:spacing w:before="240"/>
      <w:outlineLvl w:val="1"/>
    </w:pPr>
    <w:rPr>
      <w:b/>
      <w:sz w:val="26"/>
      <w:szCs w:val="26"/>
    </w:rPr>
  </w:style>
  <w:style w:type="paragraph" w:styleId="Heading3">
    <w:name w:val="heading 3"/>
    <w:basedOn w:val="Heading2"/>
    <w:qFormat/>
    <w:rsid w:val="009B7D9D"/>
    <w:pPr>
      <w:outlineLvl w:val="2"/>
    </w:pPr>
    <w:rPr>
      <w:sz w:val="22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B7D9D"/>
    <w:pPr>
      <w:tabs>
        <w:tab w:val="center" w:pos="4320"/>
        <w:tab w:val="right" w:pos="8640"/>
      </w:tabs>
    </w:pPr>
  </w:style>
  <w:style w:type="character" w:styleId="PageNumber">
    <w:name w:val="page number"/>
    <w:rsid w:val="008C62D9"/>
    <w:rPr>
      <w:rFonts w:ascii="Arial" w:hAnsi="Arial"/>
      <w:sz w:val="12"/>
    </w:rPr>
  </w:style>
  <w:style w:type="paragraph" w:styleId="LetterList" w:customStyle="1">
    <w:name w:val="Letter List"/>
    <w:basedOn w:val="List"/>
    <w:rsid w:val="000A2816"/>
    <w:pPr>
      <w:numPr>
        <w:numId w:val="1"/>
      </w:numPr>
      <w:tabs>
        <w:tab w:val="clear" w:pos="425"/>
        <w:tab w:val="num" w:pos="360"/>
      </w:tabs>
      <w:spacing w:before="280"/>
      <w:ind w:left="360" w:hanging="360"/>
    </w:pPr>
    <w:rPr>
      <w:b/>
      <w:szCs w:val="22"/>
    </w:rPr>
  </w:style>
  <w:style w:type="paragraph" w:styleId="List">
    <w:name w:val="List"/>
    <w:basedOn w:val="Normal"/>
    <w:rsid w:val="009B7D9D"/>
    <w:pPr>
      <w:ind w:left="357" w:hanging="357"/>
    </w:pPr>
    <w:rPr>
      <w:lang w:eastAsia="en-GB"/>
    </w:rPr>
  </w:style>
  <w:style w:type="paragraph" w:styleId="ListBullet">
    <w:name w:val="List Bullet"/>
    <w:basedOn w:val="Normal"/>
    <w:rsid w:val="000A2816"/>
    <w:pPr>
      <w:numPr>
        <w:numId w:val="2"/>
      </w:numPr>
      <w:tabs>
        <w:tab w:val="clear" w:pos="425"/>
        <w:tab w:val="num" w:pos="360"/>
      </w:tabs>
      <w:spacing w:before="280"/>
      <w:ind w:left="0" w:firstLine="0"/>
    </w:pPr>
    <w:rPr>
      <w:lang w:eastAsia="en-GB"/>
    </w:rPr>
  </w:style>
  <w:style w:type="paragraph" w:styleId="NumberList" w:customStyle="1">
    <w:name w:val="Number List"/>
    <w:basedOn w:val="Normal"/>
    <w:rsid w:val="000A2816"/>
    <w:pPr>
      <w:numPr>
        <w:numId w:val="3"/>
      </w:numPr>
      <w:tabs>
        <w:tab w:val="clear" w:pos="425"/>
        <w:tab w:val="num" w:pos="360"/>
      </w:tabs>
      <w:spacing w:after="280"/>
      <w:ind w:left="0" w:firstLine="0"/>
    </w:pPr>
    <w:rPr>
      <w:lang w:eastAsia="en-GB"/>
    </w:rPr>
  </w:style>
  <w:style w:type="character" w:styleId="Hyperlink">
    <w:name w:val="Hyperlink"/>
    <w:rsid w:val="00815BD2"/>
    <w:rPr>
      <w:color w:val="0000FF"/>
      <w:u w:val="single"/>
    </w:rPr>
  </w:style>
  <w:style w:type="paragraph" w:styleId="Header">
    <w:name w:val="header"/>
    <w:basedOn w:val="Normal"/>
    <w:rsid w:val="009B7D9D"/>
    <w:pPr>
      <w:tabs>
        <w:tab w:val="center" w:pos="4153"/>
        <w:tab w:val="right" w:pos="8306"/>
      </w:tabs>
    </w:pPr>
  </w:style>
  <w:style w:type="paragraph" w:styleId="Sub-Bullets" w:customStyle="1">
    <w:name w:val="Sub-Bullets"/>
    <w:basedOn w:val="Normal"/>
    <w:rsid w:val="000A2816"/>
    <w:pPr>
      <w:numPr>
        <w:ilvl w:val="1"/>
        <w:numId w:val="4"/>
      </w:numPr>
      <w:tabs>
        <w:tab w:val="clear" w:pos="1440"/>
        <w:tab w:val="num" w:pos="360"/>
      </w:tabs>
      <w:ind w:left="0" w:firstLine="0"/>
    </w:pPr>
    <w:rPr>
      <w:lang w:eastAsia="en-GB"/>
    </w:rPr>
  </w:style>
  <w:style w:type="character" w:styleId="FooterChar" w:customStyle="1">
    <w:name w:val="Footer Char"/>
    <w:basedOn w:val="DefaultParagraphFont"/>
    <w:link w:val="Footer"/>
    <w:rsid w:val="00D7021A"/>
    <w:rPr>
      <w:rFonts w:ascii="Arial" w:hAnsi="Arial"/>
      <w:sz w:val="22"/>
      <w:lang w:eastAsia="en-US"/>
    </w:rPr>
  </w:style>
  <w:style w:type="paragraph" w:styleId="BalloonText">
    <w:name w:val="Balloon Text"/>
    <w:basedOn w:val="Normal"/>
    <w:link w:val="BalloonTextChar"/>
    <w:rsid w:val="00A90393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rsid w:val="00A90393"/>
    <w:rPr>
      <w:rFonts w:ascii="Segoe UI" w:hAnsi="Segoe UI" w:cs="Segoe UI"/>
      <w:sz w:val="18"/>
      <w:szCs w:val="18"/>
      <w:lang w:eastAsia="en-US"/>
    </w:rPr>
  </w:style>
  <w:style w:type="character" w:styleId="CommentReference">
    <w:name w:val="Comment Reference"/>
    <w:basedOn w:val="DefaultParagraphFont"/>
    <w:rsid w:val="00A90393"/>
    <w:rPr>
      <w:sz w:val="16"/>
      <w:szCs w:val="16"/>
    </w:rPr>
  </w:style>
  <w:style w:type="paragraph" w:styleId="CommentText">
    <w:name w:val="Comment Text"/>
    <w:basedOn w:val="Normal"/>
    <w:link w:val="CommentTextChar"/>
    <w:rsid w:val="00A90393"/>
    <w:pPr>
      <w:spacing w:line="240" w:lineRule="auto"/>
    </w:pPr>
    <w:rPr>
      <w:sz w:val="20"/>
    </w:rPr>
  </w:style>
  <w:style w:type="character" w:styleId="CommentTextChar" w:customStyle="1">
    <w:name w:val="Comment Text Char"/>
    <w:basedOn w:val="DefaultParagraphFont"/>
    <w:link w:val="CommentText"/>
    <w:rsid w:val="00A90393"/>
    <w:rPr>
      <w:rFonts w:ascii="Arial" w:hAnsi="Arial"/>
      <w:lang w:eastAsia="en-US"/>
    </w:rPr>
  </w:style>
  <w:style w:type="paragraph" w:styleId="CommentSubject">
    <w:name w:val="Comment Subject"/>
    <w:basedOn w:val="CommentText"/>
    <w:next w:val="CommentText"/>
    <w:link w:val="CommentSubjectChar"/>
    <w:rsid w:val="00A90393"/>
    <w:rPr>
      <w:b/>
      <w:bCs/>
    </w:rPr>
  </w:style>
  <w:style w:type="character" w:styleId="CommentSubjectChar" w:customStyle="1">
    <w:name w:val="Comment Subject Char"/>
    <w:basedOn w:val="CommentTextChar"/>
    <w:link w:val="CommentSubject"/>
    <w:rsid w:val="00A90393"/>
    <w:rPr>
      <w:rFonts w:ascii="Arial" w:hAnsi="Arial"/>
      <w:b/>
      <w:bCs/>
      <w:lang w:eastAsia="en-US"/>
    </w:rPr>
  </w:style>
  <w:style w:type="paragraph" w:styleId="Revision">
    <w:name w:val="Revision"/>
    <w:hidden/>
    <w:uiPriority w:val="99"/>
    <w:semiHidden/>
    <w:rsid w:val="00E17BBB"/>
    <w:rPr>
      <w:rFonts w:ascii="Arial" w:hAnsi="Arial"/>
      <w:sz w:val="22"/>
      <w:lang w:eastAsia="en-US"/>
    </w:rPr>
  </w:style>
  <w:style w:type="character" w:styleId="Onopgelostemelding1" w:customStyle="1">
    <w:name w:val="Onopgeloste melding1"/>
    <w:basedOn w:val="DefaultParagraphFont"/>
    <w:uiPriority w:val="99"/>
    <w:semiHidden/>
    <w:unhideWhenUsed/>
    <w:rsid w:val="00CE397A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rsid w:val="007D4691"/>
    <w:rPr>
      <w:color w:val="78E0C2" w:themeColor="followedHyperlink"/>
      <w:u w:val="single"/>
    </w:r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59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3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Relationship Type="http://schemas.openxmlformats.org/officeDocument/2006/relationships/hyperlink" Target="https://www.lloydseurope.com/complaints/" TargetMode="External" Id="Rbb82d49bdf5f4e8d" /><Relationship Type="http://schemas.openxmlformats.org/officeDocument/2006/relationships/hyperlink" Target="https://uks-pr-ctx1-07-cdn.azureedge.net/media/73ec13b7-e72e-407d-9ee5-773ee674e6c2/Privacy-policy-English.pdf" TargetMode="External" Id="R7dde3aba15314d9e" /><Relationship Type="http://schemas.openxmlformats.org/officeDocument/2006/relationships/hyperlink" Target="https://lloydseurope.com/privacy-notice/" TargetMode="External" Id="R2560d991bc1f4e6b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lloydseurope.info@lloyds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xmlns:thm15="http://schemas.microsoft.com/office/thememl/2012/main" name="Lloyd's 2016">
  <a:themeElements>
    <a:clrScheme name="Lloyd's 2016">
      <a:dk1>
        <a:sysClr val="windowText" lastClr="000000"/>
      </a:dk1>
      <a:lt1>
        <a:sysClr val="window" lastClr="FFFFFF"/>
      </a:lt1>
      <a:dk2>
        <a:srgbClr val="717C7C"/>
      </a:dk2>
      <a:lt2>
        <a:srgbClr val="282F54"/>
      </a:lt2>
      <a:accent1>
        <a:srgbClr val="1E35BF"/>
      </a:accent1>
      <a:accent2>
        <a:srgbClr val="78E0C2"/>
      </a:accent2>
      <a:accent3>
        <a:srgbClr val="FF5A00"/>
      </a:accent3>
      <a:accent4>
        <a:srgbClr val="E60000"/>
      </a:accent4>
      <a:accent5>
        <a:srgbClr val="2CBAD8"/>
      </a:accent5>
      <a:accent6>
        <a:srgbClr val="F200C2"/>
      </a:accent6>
      <a:hlink>
        <a:srgbClr val="FFD200"/>
      </a:hlink>
      <a:folHlink>
        <a:srgbClr val="78E0C2"/>
      </a:folHlink>
    </a:clrScheme>
    <a:fontScheme name="Lloyds Prin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 err="1" smtClean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6350">
          <a:solidFill>
            <a:schemeClr val="bg2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Lloyd's 2016" id="{647B39FB-2D16-4746-8F31-F2CD0EED2516}" vid="{CB4189F0-D46D-42C3-8A12-0D3E95F991E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>4</_ip_UnifiedCompliancePolicyUIAction>
    <_ip_UnifiedCompliancePolicyProperties xmlns="http://schemas.microsoft.com/sharepoint/v3" xsi:nil="true"/>
    <lcf76f155ced4ddcb4097134ff3c332f xmlns="d1aecf48-7e40-4d8e-92c1-042f64cdc951">
      <Terms xmlns="http://schemas.microsoft.com/office/infopath/2007/PartnerControls"/>
    </lcf76f155ced4ddcb4097134ff3c332f>
    <TaxCatchAll xmlns="dc06fc46-e8f9-49e5-80e4-757cd1c93b1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B47DCE2D2A4E48BE5B35A347940CE2" ma:contentTypeVersion="17" ma:contentTypeDescription="Create a new document." ma:contentTypeScope="" ma:versionID="08d7788b336640ad798dfc61118a2ea4">
  <xsd:schema xmlns:xsd="http://www.w3.org/2001/XMLSchema" xmlns:xs="http://www.w3.org/2001/XMLSchema" xmlns:p="http://schemas.microsoft.com/office/2006/metadata/properties" xmlns:ns1="http://schemas.microsoft.com/sharepoint/v3" xmlns:ns2="dc06fc46-e8f9-49e5-80e4-757cd1c93b14" xmlns:ns3="d1aecf48-7e40-4d8e-92c1-042f64cdc951" targetNamespace="http://schemas.microsoft.com/office/2006/metadata/properties" ma:root="true" ma:fieldsID="8c3e47ff53e2540f81c1321a475df6c7" ns1:_="" ns2:_="" ns3:_="">
    <xsd:import namespace="http://schemas.microsoft.com/sharepoint/v3"/>
    <xsd:import namespace="dc06fc46-e8f9-49e5-80e4-757cd1c93b14"/>
    <xsd:import namespace="d1aecf48-7e40-4d8e-92c1-042f64cdc95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06fc46-e8f9-49e5-80e4-757cd1c93b1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18d45df-f8ee-4c3c-9de3-9af57373d55b}" ma:internalName="TaxCatchAll" ma:showField="CatchAllData" ma:web="dc06fc46-e8f9-49e5-80e4-757cd1c93b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ecf48-7e40-4d8e-92c1-042f64cdc9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ca62c2d-09df-4e68-912c-3f87823c8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A57D0-5DD7-4689-873D-435417A811C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1aecf48-7e40-4d8e-92c1-042f64cdc951"/>
    <ds:schemaRef ds:uri="dc06fc46-e8f9-49e5-80e4-757cd1c93b14"/>
  </ds:schemaRefs>
</ds:datastoreItem>
</file>

<file path=customXml/itemProps2.xml><?xml version="1.0" encoding="utf-8"?>
<ds:datastoreItem xmlns:ds="http://schemas.openxmlformats.org/officeDocument/2006/customXml" ds:itemID="{52F4F93B-3A78-4738-AAE4-4C91095F08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D442C3-D721-491F-A9DF-0C6625DC9611}"/>
</file>

<file path=customXml/itemProps4.xml><?xml version="1.0" encoding="utf-8"?>
<ds:datastoreItem xmlns:ds="http://schemas.openxmlformats.org/officeDocument/2006/customXml" ds:itemID="{6CEDF3F9-5EED-4655-A75D-2C1125ACF29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>Luyten, Manon</lastModifiedBy>
  <revision>8</revision>
  <dcterms:created xsi:type="dcterms:W3CDTF">2020-12-24T08:49:00.0000000Z</dcterms:created>
  <dcterms:modified xsi:type="dcterms:W3CDTF">2026-07-23T09:19:53.1759395Z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0x010100BAB47DCE2D2A4E48BE5B35A347940CE2</vt:lpwstr>
  </property>
  <property fmtid="{D5CDD505-2E9C-101B-9397-08002B2CF9AE}" pid="3" name="Date">
    <vt:filetime>2020-12-29T09:23:52Z</vt:filetime>
  </property>
  <property fmtid="{D5CDD505-2E9C-101B-9397-08002B2CF9AE}" pid="4" name="MediaServiceImageTags">
    <vt:lpwstr/>
  </property>
  <property fmtid="{D5CDD505-2E9C-101B-9397-08002B2CF9AE}" pid="5" name="ClassificationContentMarkingFooterShapeIds">
    <vt:lpwstr>185bc007,ad202b4,ed13152</vt:lpwstr>
  </property>
  <property fmtid="{D5CDD505-2E9C-101B-9397-08002B2CF9AE}" pid="6" name="ClassificationContentMarkingFooterFontProps">
    <vt:lpwstr>#000000,10,Aptos</vt:lpwstr>
  </property>
  <property fmtid="{D5CDD505-2E9C-101B-9397-08002B2CF9AE}" pid="7" name="ClassificationContentMarkingFooterText">
    <vt:lpwstr>Classification: Confidential</vt:lpwstr>
  </property>
  <property fmtid="{D5CDD505-2E9C-101B-9397-08002B2CF9AE}" pid="8" name="MSIP_Label_b3b4ac1b-ad46-41e5-bbef-cfcc59b99d32_Enabled">
    <vt:lpwstr>true</vt:lpwstr>
  </property>
  <property fmtid="{D5CDD505-2E9C-101B-9397-08002B2CF9AE}" pid="9" name="MSIP_Label_b3b4ac1b-ad46-41e5-bbef-cfcc59b99d32_SetDate">
    <vt:lpwstr>2026-06-08T10:32:56Z</vt:lpwstr>
  </property>
  <property fmtid="{D5CDD505-2E9C-101B-9397-08002B2CF9AE}" pid="10" name="MSIP_Label_b3b4ac1b-ad46-41e5-bbef-cfcc59b99d32_Method">
    <vt:lpwstr>Standard</vt:lpwstr>
  </property>
  <property fmtid="{D5CDD505-2E9C-101B-9397-08002B2CF9AE}" pid="11" name="MSIP_Label_b3b4ac1b-ad46-41e5-bbef-cfcc59b99d32_Name">
    <vt:lpwstr>b3b4ac1b-ad46-41e5-bbef-cfcc59b99d32</vt:lpwstr>
  </property>
  <property fmtid="{D5CDD505-2E9C-101B-9397-08002B2CF9AE}" pid="12" name="MSIP_Label_b3b4ac1b-ad46-41e5-bbef-cfcc59b99d32_SiteId">
    <vt:lpwstr>8df4b91e-bf72-411d-9902-5ecc8f1e6c11</vt:lpwstr>
  </property>
  <property fmtid="{D5CDD505-2E9C-101B-9397-08002B2CF9AE}" pid="13" name="MSIP_Label_b3b4ac1b-ad46-41e5-bbef-cfcc59b99d32_ActionId">
    <vt:lpwstr>b73842e1-8261-4f18-a180-8fcd2d45be67</vt:lpwstr>
  </property>
  <property fmtid="{D5CDD505-2E9C-101B-9397-08002B2CF9AE}" pid="14" name="MSIP_Label_b3b4ac1b-ad46-41e5-bbef-cfcc59b99d32_ContentBits">
    <vt:lpwstr>2</vt:lpwstr>
  </property>
  <property fmtid="{D5CDD505-2E9C-101B-9397-08002B2CF9AE}" pid="15" name="MSIP_Label_b3b4ac1b-ad46-41e5-bbef-cfcc59b99d32_Tag">
    <vt:lpwstr>10, 3, 0, 1</vt:lpwstr>
  </property>
</Properties>
</file>